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A317" w14:textId="77777777" w:rsidR="0021155D" w:rsidRDefault="0021155D" w:rsidP="0021155D">
      <w:pPr>
        <w:pStyle w:val="Standard"/>
        <w:jc w:val="center"/>
        <w:textAlignment w:val="auto"/>
        <w:rPr>
          <w:rFonts w:ascii="Times New Roman" w:eastAsia="標楷體" w:hAnsi="Times New Roman" w:cs="Times New Roman"/>
          <w:b/>
          <w:sz w:val="56"/>
          <w:szCs w:val="24"/>
        </w:rPr>
      </w:pPr>
    </w:p>
    <w:p w14:paraId="47764A84" w14:textId="77777777" w:rsidR="0036359A" w:rsidRDefault="0036359A" w:rsidP="0021155D">
      <w:pPr>
        <w:pStyle w:val="Standard"/>
        <w:jc w:val="center"/>
        <w:textAlignment w:val="auto"/>
        <w:rPr>
          <w:rFonts w:ascii="Times New Roman" w:eastAsia="標楷體" w:hAnsi="Times New Roman" w:cs="Times New Roman"/>
          <w:b/>
          <w:sz w:val="56"/>
          <w:szCs w:val="24"/>
        </w:rPr>
      </w:pPr>
    </w:p>
    <w:p w14:paraId="72FB0519" w14:textId="77777777" w:rsidR="0036359A" w:rsidRPr="00D924C6" w:rsidRDefault="0036359A" w:rsidP="0021155D">
      <w:pPr>
        <w:pStyle w:val="Standard"/>
        <w:jc w:val="center"/>
        <w:textAlignment w:val="auto"/>
        <w:rPr>
          <w:rFonts w:ascii="Times New Roman" w:eastAsia="標楷體" w:hAnsi="Times New Roman" w:cs="Times New Roman"/>
          <w:b/>
          <w:sz w:val="56"/>
          <w:szCs w:val="24"/>
        </w:rPr>
      </w:pPr>
    </w:p>
    <w:p w14:paraId="1CB3855F" w14:textId="77777777" w:rsidR="0021155D" w:rsidRPr="00D924C6" w:rsidRDefault="0021155D" w:rsidP="0021155D">
      <w:pPr>
        <w:pStyle w:val="Standard"/>
        <w:jc w:val="center"/>
        <w:textAlignment w:val="auto"/>
        <w:rPr>
          <w:rFonts w:ascii="Times New Roman" w:eastAsia="標楷體" w:hAnsi="Times New Roman" w:cs="Times New Roman"/>
          <w:b/>
          <w:sz w:val="56"/>
          <w:szCs w:val="24"/>
        </w:rPr>
      </w:pPr>
    </w:p>
    <w:p w14:paraId="331EBE1B" w14:textId="77777777" w:rsidR="0021155D" w:rsidRPr="00770BC1" w:rsidRDefault="0021155D" w:rsidP="0021155D">
      <w:pPr>
        <w:pStyle w:val="Standard"/>
        <w:jc w:val="center"/>
        <w:textAlignment w:val="auto"/>
        <w:rPr>
          <w:rFonts w:ascii="Times New Roman" w:eastAsia="標楷體" w:hAnsi="Times New Roman" w:cs="Times New Roman"/>
          <w:b/>
          <w:sz w:val="20"/>
          <w:szCs w:val="18"/>
        </w:rPr>
      </w:pPr>
      <w:r w:rsidRPr="00770BC1">
        <w:rPr>
          <w:rFonts w:ascii="Times New Roman" w:eastAsia="標楷體" w:hAnsi="Times New Roman" w:cs="Times New Roman"/>
          <w:b/>
          <w:sz w:val="44"/>
          <w:szCs w:val="20"/>
        </w:rPr>
        <w:t>經濟部中小及新創企業署</w:t>
      </w:r>
    </w:p>
    <w:p w14:paraId="3D6FD2EC" w14:textId="53814591" w:rsidR="0021155D" w:rsidRPr="00D924C6" w:rsidRDefault="0021155D" w:rsidP="0021155D">
      <w:pPr>
        <w:pStyle w:val="Standard"/>
        <w:jc w:val="center"/>
        <w:textAlignment w:val="auto"/>
        <w:rPr>
          <w:rFonts w:ascii="Times New Roman" w:eastAsia="標楷體" w:hAnsi="Times New Roman" w:cs="Times New Roman"/>
          <w:b/>
          <w:sz w:val="44"/>
          <w:szCs w:val="44"/>
        </w:rPr>
      </w:pPr>
      <w:r w:rsidRPr="00D924C6">
        <w:rPr>
          <w:rFonts w:ascii="Times New Roman" w:eastAsia="標楷體" w:hAnsi="Times New Roman" w:cs="Times New Roman"/>
          <w:b/>
          <w:sz w:val="44"/>
          <w:szCs w:val="44"/>
        </w:rPr>
        <w:t>11</w:t>
      </w:r>
      <w:r w:rsidR="006B563F">
        <w:rPr>
          <w:rFonts w:ascii="Times New Roman" w:eastAsia="標楷體" w:hAnsi="Times New Roman" w:cs="Times New Roman" w:hint="eastAsia"/>
          <w:b/>
          <w:sz w:val="44"/>
          <w:szCs w:val="44"/>
        </w:rPr>
        <w:t>4</w:t>
      </w:r>
      <w:r w:rsidRPr="00D924C6">
        <w:rPr>
          <w:rFonts w:ascii="Times New Roman" w:eastAsia="標楷體" w:hAnsi="Times New Roman" w:cs="Times New Roman"/>
          <w:b/>
          <w:sz w:val="44"/>
          <w:szCs w:val="44"/>
        </w:rPr>
        <w:t>年度</w:t>
      </w:r>
      <w:r w:rsidR="006B563F">
        <w:rPr>
          <w:rFonts w:ascii="Times New Roman" w:eastAsia="標楷體" w:hAnsi="Times New Roman" w:cs="Times New Roman" w:hint="eastAsia"/>
          <w:b/>
          <w:sz w:val="44"/>
          <w:szCs w:val="44"/>
        </w:rPr>
        <w:t>新創採購發展</w:t>
      </w:r>
      <w:r w:rsidRPr="00D924C6">
        <w:rPr>
          <w:rFonts w:ascii="Times New Roman" w:eastAsia="標楷體" w:hAnsi="Times New Roman" w:cs="Times New Roman"/>
          <w:b/>
          <w:sz w:val="44"/>
          <w:szCs w:val="44"/>
        </w:rPr>
        <w:t>計畫</w:t>
      </w:r>
    </w:p>
    <w:p w14:paraId="3AE922EE" w14:textId="143E4473" w:rsidR="0021155D" w:rsidRPr="00D924C6" w:rsidRDefault="007260E0" w:rsidP="0021155D">
      <w:pPr>
        <w:pStyle w:val="Standard"/>
        <w:jc w:val="center"/>
        <w:textAlignment w:val="auto"/>
        <w:rPr>
          <w:rFonts w:ascii="Times New Roman" w:eastAsia="標楷體" w:hAnsi="Times New Roman" w:cs="Times New Roman"/>
          <w:sz w:val="44"/>
          <w:szCs w:val="24"/>
          <w:u w:val="single"/>
        </w:rPr>
      </w:pPr>
      <w:r w:rsidRPr="007260E0">
        <w:rPr>
          <w:rFonts w:ascii="Times New Roman" w:eastAsia="標楷體" w:hAnsi="Times New Roman" w:cs="Times New Roman" w:hint="eastAsia"/>
          <w:b/>
          <w:sz w:val="44"/>
          <w:szCs w:val="24"/>
        </w:rPr>
        <w:t>創新照護產品及服務名錄</w:t>
      </w:r>
      <w:r w:rsidR="0021155D" w:rsidRPr="00D924C6">
        <w:rPr>
          <w:rFonts w:ascii="Times New Roman" w:eastAsia="標楷體" w:hAnsi="Times New Roman" w:cs="Times New Roman"/>
          <w:b/>
          <w:sz w:val="44"/>
          <w:szCs w:val="24"/>
        </w:rPr>
        <w:t>申請表</w:t>
      </w:r>
      <w:r w:rsidR="0021155D" w:rsidRPr="00D924C6">
        <w:rPr>
          <w:rFonts w:ascii="Times New Roman" w:eastAsia="標楷體" w:hAnsi="Times New Roman" w:cs="Times New Roman"/>
          <w:sz w:val="44"/>
          <w:szCs w:val="24"/>
        </w:rPr>
        <w:br/>
      </w:r>
    </w:p>
    <w:p w14:paraId="1CEDDB75" w14:textId="77777777" w:rsidR="0021155D" w:rsidRPr="00D924C6" w:rsidRDefault="0021155D" w:rsidP="0021155D">
      <w:pPr>
        <w:pStyle w:val="Standard"/>
        <w:jc w:val="center"/>
        <w:textAlignment w:val="auto"/>
        <w:rPr>
          <w:rFonts w:ascii="Times New Roman" w:eastAsia="標楷體" w:hAnsi="Times New Roman" w:cs="Times New Roman"/>
          <w:sz w:val="44"/>
          <w:szCs w:val="24"/>
          <w:u w:val="single"/>
        </w:rPr>
      </w:pPr>
    </w:p>
    <w:p w14:paraId="27B6387D" w14:textId="77777777" w:rsidR="0021155D" w:rsidRPr="00D924C6" w:rsidRDefault="0021155D" w:rsidP="0021155D">
      <w:pPr>
        <w:pStyle w:val="Standard"/>
        <w:jc w:val="center"/>
        <w:textAlignment w:val="auto"/>
        <w:rPr>
          <w:rFonts w:ascii="Times New Roman" w:eastAsia="標楷體" w:hAnsi="Times New Roman" w:cs="Times New Roman"/>
          <w:sz w:val="44"/>
          <w:szCs w:val="24"/>
          <w:u w:val="single"/>
        </w:rPr>
      </w:pPr>
    </w:p>
    <w:p w14:paraId="2E104316" w14:textId="77777777" w:rsidR="0021155D" w:rsidRPr="00D924C6" w:rsidRDefault="0021155D" w:rsidP="0021155D">
      <w:pPr>
        <w:pStyle w:val="Standard"/>
        <w:jc w:val="center"/>
        <w:textAlignment w:val="auto"/>
        <w:rPr>
          <w:rFonts w:ascii="Times New Roman" w:eastAsia="標楷體" w:hAnsi="Times New Roman" w:cs="Times New Roman"/>
          <w:sz w:val="44"/>
          <w:szCs w:val="24"/>
          <w:u w:val="single"/>
        </w:rPr>
      </w:pPr>
    </w:p>
    <w:p w14:paraId="14A1D37A" w14:textId="77777777" w:rsidR="0021155D" w:rsidRPr="00D924C6" w:rsidRDefault="0021155D" w:rsidP="0021155D">
      <w:pPr>
        <w:pStyle w:val="Standard"/>
        <w:jc w:val="center"/>
        <w:textAlignment w:val="auto"/>
        <w:rPr>
          <w:rFonts w:ascii="Times New Roman" w:eastAsia="標楷體" w:hAnsi="Times New Roman" w:cs="Times New Roman"/>
          <w:sz w:val="44"/>
          <w:szCs w:val="24"/>
          <w:u w:val="single"/>
        </w:rPr>
      </w:pPr>
    </w:p>
    <w:tbl>
      <w:tblPr>
        <w:tblW w:w="8296" w:type="dxa"/>
        <w:tblLayout w:type="fixed"/>
        <w:tblCellMar>
          <w:left w:w="10" w:type="dxa"/>
          <w:right w:w="10" w:type="dxa"/>
        </w:tblCellMar>
        <w:tblLook w:val="0000" w:firstRow="0" w:lastRow="0" w:firstColumn="0" w:lastColumn="0" w:noHBand="0" w:noVBand="0"/>
      </w:tblPr>
      <w:tblGrid>
        <w:gridCol w:w="3397"/>
        <w:gridCol w:w="4899"/>
      </w:tblGrid>
      <w:tr w:rsidR="0021155D" w:rsidRPr="00D924C6" w14:paraId="5BE51819" w14:textId="77777777" w:rsidTr="0021155D">
        <w:tc>
          <w:tcPr>
            <w:tcW w:w="3397" w:type="dxa"/>
            <w:tcMar>
              <w:top w:w="0" w:type="dxa"/>
              <w:left w:w="108" w:type="dxa"/>
              <w:bottom w:w="0" w:type="dxa"/>
              <w:right w:w="108" w:type="dxa"/>
            </w:tcMar>
          </w:tcPr>
          <w:p w14:paraId="1F3AAE6A" w14:textId="768AEFC7" w:rsidR="0021155D" w:rsidRPr="00D924C6" w:rsidRDefault="008D067F" w:rsidP="002F4138">
            <w:pPr>
              <w:pStyle w:val="Standard"/>
              <w:jc w:val="right"/>
              <w:textAlignment w:val="auto"/>
              <w:rPr>
                <w:rFonts w:ascii="Times New Roman" w:eastAsia="標楷體" w:hAnsi="Times New Roman" w:cs="Times New Roman"/>
                <w:sz w:val="40"/>
                <w:szCs w:val="40"/>
              </w:rPr>
            </w:pPr>
            <w:r w:rsidRPr="008D067F">
              <w:rPr>
                <w:rFonts w:ascii="Times New Roman" w:eastAsia="標楷體" w:hAnsi="Times New Roman" w:cs="Times New Roman" w:hint="eastAsia"/>
                <w:sz w:val="40"/>
                <w:szCs w:val="40"/>
              </w:rPr>
              <w:t>隸屬類別</w:t>
            </w:r>
            <w:r w:rsidR="0021155D" w:rsidRPr="00D924C6">
              <w:rPr>
                <w:rFonts w:ascii="Times New Roman" w:eastAsia="標楷體" w:hAnsi="Times New Roman" w:cs="Times New Roman"/>
                <w:sz w:val="40"/>
                <w:szCs w:val="40"/>
              </w:rPr>
              <w:t>：</w:t>
            </w:r>
          </w:p>
        </w:tc>
        <w:tc>
          <w:tcPr>
            <w:tcW w:w="4899" w:type="dxa"/>
            <w:tcMar>
              <w:top w:w="0" w:type="dxa"/>
              <w:left w:w="108" w:type="dxa"/>
              <w:bottom w:w="0" w:type="dxa"/>
              <w:right w:w="108" w:type="dxa"/>
            </w:tcMar>
          </w:tcPr>
          <w:p w14:paraId="2941C9BD" w14:textId="77777777" w:rsidR="0021155D" w:rsidRPr="00D924C6" w:rsidRDefault="0021155D" w:rsidP="002F4138">
            <w:pPr>
              <w:pStyle w:val="Standard"/>
              <w:textAlignment w:val="auto"/>
              <w:rPr>
                <w:rFonts w:ascii="Times New Roman" w:eastAsia="標楷體" w:hAnsi="Times New Roman" w:cs="Times New Roman"/>
                <w:sz w:val="40"/>
                <w:szCs w:val="40"/>
                <w:u w:val="single"/>
              </w:rPr>
            </w:pPr>
          </w:p>
        </w:tc>
      </w:tr>
      <w:tr w:rsidR="0021155D" w:rsidRPr="00D924C6" w14:paraId="1EC4FE84" w14:textId="77777777" w:rsidTr="0021155D">
        <w:tc>
          <w:tcPr>
            <w:tcW w:w="3397" w:type="dxa"/>
            <w:tcMar>
              <w:top w:w="0" w:type="dxa"/>
              <w:left w:w="108" w:type="dxa"/>
              <w:bottom w:w="0" w:type="dxa"/>
              <w:right w:w="108" w:type="dxa"/>
            </w:tcMar>
          </w:tcPr>
          <w:p w14:paraId="7EDA5903" w14:textId="77777777" w:rsidR="0021155D" w:rsidRPr="00D924C6" w:rsidRDefault="0021155D" w:rsidP="002F4138">
            <w:pPr>
              <w:pStyle w:val="Standard"/>
              <w:jc w:val="right"/>
              <w:textAlignment w:val="auto"/>
              <w:rPr>
                <w:rFonts w:ascii="Times New Roman" w:eastAsia="標楷體" w:hAnsi="Times New Roman" w:cs="Times New Roman"/>
                <w:sz w:val="40"/>
                <w:szCs w:val="40"/>
              </w:rPr>
            </w:pPr>
            <w:r w:rsidRPr="00D924C6">
              <w:rPr>
                <w:rFonts w:ascii="Times New Roman" w:eastAsia="標楷體" w:hAnsi="Times New Roman" w:cs="Times New Roman"/>
                <w:sz w:val="40"/>
                <w:szCs w:val="40"/>
              </w:rPr>
              <w:t xml:space="preserve"> </w:t>
            </w:r>
            <w:r w:rsidRPr="00D924C6">
              <w:rPr>
                <w:rFonts w:ascii="Times New Roman" w:eastAsia="標楷體" w:hAnsi="Times New Roman" w:cs="Times New Roman"/>
                <w:sz w:val="40"/>
                <w:szCs w:val="40"/>
              </w:rPr>
              <w:t>產品名稱：</w:t>
            </w:r>
          </w:p>
        </w:tc>
        <w:tc>
          <w:tcPr>
            <w:tcW w:w="4899" w:type="dxa"/>
            <w:tcMar>
              <w:top w:w="0" w:type="dxa"/>
              <w:left w:w="108" w:type="dxa"/>
              <w:bottom w:w="0" w:type="dxa"/>
              <w:right w:w="108" w:type="dxa"/>
            </w:tcMar>
          </w:tcPr>
          <w:p w14:paraId="1995B171" w14:textId="77777777" w:rsidR="0021155D" w:rsidRPr="00D924C6" w:rsidRDefault="0021155D" w:rsidP="002F4138">
            <w:pPr>
              <w:pStyle w:val="Standard"/>
              <w:textAlignment w:val="auto"/>
              <w:rPr>
                <w:rFonts w:ascii="Times New Roman" w:eastAsia="標楷體" w:hAnsi="Times New Roman" w:cs="Times New Roman"/>
                <w:sz w:val="40"/>
                <w:szCs w:val="40"/>
                <w:u w:val="single"/>
              </w:rPr>
            </w:pPr>
          </w:p>
        </w:tc>
      </w:tr>
      <w:tr w:rsidR="0021155D" w:rsidRPr="00D924C6" w14:paraId="1F0B09CB" w14:textId="77777777" w:rsidTr="0021155D">
        <w:tc>
          <w:tcPr>
            <w:tcW w:w="3397" w:type="dxa"/>
            <w:tcMar>
              <w:top w:w="0" w:type="dxa"/>
              <w:left w:w="108" w:type="dxa"/>
              <w:bottom w:w="0" w:type="dxa"/>
              <w:right w:w="108" w:type="dxa"/>
            </w:tcMar>
          </w:tcPr>
          <w:p w14:paraId="0664C5DA" w14:textId="77777777" w:rsidR="0021155D" w:rsidRPr="00D924C6" w:rsidRDefault="0021155D" w:rsidP="002F4138">
            <w:pPr>
              <w:pStyle w:val="Standard"/>
              <w:jc w:val="right"/>
              <w:textAlignment w:val="auto"/>
              <w:rPr>
                <w:rFonts w:ascii="Times New Roman" w:eastAsia="標楷體" w:hAnsi="Times New Roman" w:cs="Times New Roman"/>
                <w:sz w:val="40"/>
                <w:szCs w:val="40"/>
              </w:rPr>
            </w:pPr>
            <w:r w:rsidRPr="00D924C6">
              <w:rPr>
                <w:rFonts w:ascii="Times New Roman" w:eastAsia="標楷體" w:hAnsi="Times New Roman" w:cs="Times New Roman"/>
                <w:sz w:val="40"/>
                <w:szCs w:val="40"/>
              </w:rPr>
              <w:t>廠商：</w:t>
            </w:r>
          </w:p>
        </w:tc>
        <w:tc>
          <w:tcPr>
            <w:tcW w:w="4899" w:type="dxa"/>
            <w:tcMar>
              <w:top w:w="0" w:type="dxa"/>
              <w:left w:w="108" w:type="dxa"/>
              <w:bottom w:w="0" w:type="dxa"/>
              <w:right w:w="108" w:type="dxa"/>
            </w:tcMar>
          </w:tcPr>
          <w:p w14:paraId="63070300" w14:textId="77777777" w:rsidR="0021155D" w:rsidRPr="00D924C6" w:rsidRDefault="0021155D" w:rsidP="002F4138">
            <w:pPr>
              <w:pStyle w:val="Standard"/>
              <w:textAlignment w:val="auto"/>
              <w:rPr>
                <w:rFonts w:ascii="Times New Roman" w:eastAsia="標楷體" w:hAnsi="Times New Roman" w:cs="Times New Roman"/>
                <w:sz w:val="40"/>
                <w:szCs w:val="40"/>
              </w:rPr>
            </w:pPr>
          </w:p>
        </w:tc>
      </w:tr>
      <w:tr w:rsidR="0021155D" w:rsidRPr="00D924C6" w14:paraId="5D053B52" w14:textId="77777777" w:rsidTr="0021155D">
        <w:trPr>
          <w:trHeight w:val="550"/>
        </w:trPr>
        <w:tc>
          <w:tcPr>
            <w:tcW w:w="3397" w:type="dxa"/>
            <w:tcMar>
              <w:top w:w="0" w:type="dxa"/>
              <w:left w:w="108" w:type="dxa"/>
              <w:bottom w:w="0" w:type="dxa"/>
              <w:right w:w="108" w:type="dxa"/>
            </w:tcMar>
          </w:tcPr>
          <w:p w14:paraId="05836EB7" w14:textId="77777777" w:rsidR="0021155D" w:rsidRPr="00D924C6" w:rsidRDefault="0021155D" w:rsidP="002F4138">
            <w:pPr>
              <w:pStyle w:val="Standard"/>
              <w:jc w:val="right"/>
              <w:textAlignment w:val="auto"/>
              <w:rPr>
                <w:rFonts w:ascii="Times New Roman" w:eastAsia="標楷體" w:hAnsi="Times New Roman" w:cs="Times New Roman"/>
                <w:sz w:val="40"/>
                <w:szCs w:val="40"/>
              </w:rPr>
            </w:pPr>
            <w:r w:rsidRPr="00D924C6">
              <w:rPr>
                <w:rFonts w:ascii="Times New Roman" w:eastAsia="標楷體" w:hAnsi="Times New Roman" w:cs="Times New Roman"/>
                <w:sz w:val="40"/>
                <w:szCs w:val="40"/>
              </w:rPr>
              <w:t>負責人：</w:t>
            </w:r>
          </w:p>
        </w:tc>
        <w:tc>
          <w:tcPr>
            <w:tcW w:w="4899" w:type="dxa"/>
            <w:tcMar>
              <w:top w:w="0" w:type="dxa"/>
              <w:left w:w="108" w:type="dxa"/>
              <w:bottom w:w="0" w:type="dxa"/>
              <w:right w:w="108" w:type="dxa"/>
            </w:tcMar>
          </w:tcPr>
          <w:p w14:paraId="1E3B1E47" w14:textId="77777777" w:rsidR="0021155D" w:rsidRPr="00D924C6" w:rsidRDefault="0021155D" w:rsidP="002F4138">
            <w:pPr>
              <w:pStyle w:val="Standard"/>
              <w:textAlignment w:val="auto"/>
              <w:rPr>
                <w:rFonts w:ascii="Times New Roman" w:eastAsia="標楷體" w:hAnsi="Times New Roman" w:cs="Times New Roman"/>
                <w:sz w:val="40"/>
                <w:szCs w:val="40"/>
              </w:rPr>
            </w:pPr>
          </w:p>
        </w:tc>
      </w:tr>
      <w:tr w:rsidR="0021155D" w:rsidRPr="00D924C6" w14:paraId="254430AE" w14:textId="77777777" w:rsidTr="0021155D">
        <w:tc>
          <w:tcPr>
            <w:tcW w:w="3397" w:type="dxa"/>
            <w:tcMar>
              <w:top w:w="0" w:type="dxa"/>
              <w:left w:w="108" w:type="dxa"/>
              <w:bottom w:w="0" w:type="dxa"/>
              <w:right w:w="108" w:type="dxa"/>
            </w:tcMar>
          </w:tcPr>
          <w:p w14:paraId="2CC1951A" w14:textId="77777777" w:rsidR="0021155D" w:rsidRPr="00D924C6" w:rsidRDefault="0021155D" w:rsidP="002F4138">
            <w:pPr>
              <w:pStyle w:val="Standard"/>
              <w:jc w:val="right"/>
              <w:textAlignment w:val="auto"/>
              <w:rPr>
                <w:rFonts w:ascii="Times New Roman" w:eastAsia="標楷體" w:hAnsi="Times New Roman" w:cs="Times New Roman"/>
                <w:sz w:val="40"/>
                <w:szCs w:val="40"/>
              </w:rPr>
            </w:pPr>
            <w:r w:rsidRPr="00D924C6">
              <w:rPr>
                <w:rFonts w:ascii="Times New Roman" w:eastAsia="標楷體" w:hAnsi="Times New Roman" w:cs="Times New Roman"/>
                <w:sz w:val="40"/>
                <w:szCs w:val="40"/>
              </w:rPr>
              <w:t>日期：</w:t>
            </w:r>
          </w:p>
        </w:tc>
        <w:tc>
          <w:tcPr>
            <w:tcW w:w="4899" w:type="dxa"/>
            <w:tcMar>
              <w:top w:w="0" w:type="dxa"/>
              <w:left w:w="108" w:type="dxa"/>
              <w:bottom w:w="0" w:type="dxa"/>
              <w:right w:w="108" w:type="dxa"/>
            </w:tcMar>
          </w:tcPr>
          <w:p w14:paraId="1981D7E5" w14:textId="77777777" w:rsidR="0021155D" w:rsidRPr="00D924C6" w:rsidRDefault="0021155D" w:rsidP="002F4138">
            <w:pPr>
              <w:pStyle w:val="Standard"/>
              <w:jc w:val="center"/>
              <w:textAlignment w:val="auto"/>
              <w:rPr>
                <w:rFonts w:ascii="Times New Roman" w:eastAsia="標楷體" w:hAnsi="Times New Roman" w:cs="Times New Roman"/>
                <w:sz w:val="40"/>
                <w:szCs w:val="40"/>
              </w:rPr>
            </w:pPr>
            <w:r w:rsidRPr="00D924C6">
              <w:rPr>
                <w:rFonts w:ascii="Times New Roman" w:eastAsia="標楷體" w:hAnsi="Times New Roman" w:cs="Times New Roman"/>
                <w:sz w:val="40"/>
                <w:szCs w:val="40"/>
              </w:rPr>
              <w:t>年</w:t>
            </w:r>
            <w:r w:rsidRPr="00D924C6">
              <w:rPr>
                <w:rFonts w:ascii="Times New Roman" w:eastAsia="標楷體" w:hAnsi="Times New Roman" w:cs="Times New Roman"/>
                <w:sz w:val="40"/>
                <w:szCs w:val="40"/>
              </w:rPr>
              <w:t xml:space="preserve">      </w:t>
            </w:r>
            <w:r w:rsidRPr="00D924C6">
              <w:rPr>
                <w:rFonts w:ascii="Times New Roman" w:eastAsia="標楷體" w:hAnsi="Times New Roman" w:cs="Times New Roman"/>
                <w:sz w:val="40"/>
                <w:szCs w:val="40"/>
              </w:rPr>
              <w:t>月</w:t>
            </w:r>
            <w:r w:rsidRPr="00D924C6">
              <w:rPr>
                <w:rFonts w:ascii="Times New Roman" w:eastAsia="標楷體" w:hAnsi="Times New Roman" w:cs="Times New Roman"/>
                <w:sz w:val="40"/>
                <w:szCs w:val="40"/>
              </w:rPr>
              <w:t xml:space="preserve">     </w:t>
            </w:r>
            <w:r w:rsidRPr="00D924C6">
              <w:rPr>
                <w:rFonts w:ascii="Times New Roman" w:eastAsia="標楷體" w:hAnsi="Times New Roman" w:cs="Times New Roman"/>
                <w:sz w:val="40"/>
                <w:szCs w:val="40"/>
              </w:rPr>
              <w:t>日</w:t>
            </w:r>
          </w:p>
        </w:tc>
      </w:tr>
    </w:tbl>
    <w:p w14:paraId="350F4E9A" w14:textId="53DB8FF8" w:rsidR="0021155D" w:rsidRPr="00D924C6" w:rsidRDefault="0021155D" w:rsidP="0091009B">
      <w:pPr>
        <w:spacing w:line="500" w:lineRule="exact"/>
        <w:jc w:val="both"/>
        <w:rPr>
          <w:rFonts w:ascii="Times New Roman" w:eastAsia="標楷體" w:hAnsi="Times New Roman" w:cs="Times New Roman"/>
          <w:b/>
          <w:sz w:val="32"/>
        </w:rPr>
      </w:pPr>
    </w:p>
    <w:p w14:paraId="292EEF11" w14:textId="77777777" w:rsidR="0021155D" w:rsidRPr="00D924C6" w:rsidRDefault="0021155D">
      <w:pPr>
        <w:widowControl/>
        <w:rPr>
          <w:rFonts w:ascii="Times New Roman" w:eastAsia="標楷體" w:hAnsi="Times New Roman" w:cs="Times New Roman"/>
          <w:b/>
          <w:sz w:val="32"/>
        </w:rPr>
      </w:pPr>
      <w:r w:rsidRPr="00D924C6">
        <w:rPr>
          <w:rFonts w:ascii="Times New Roman" w:eastAsia="標楷體" w:hAnsi="Times New Roman" w:cs="Times New Roman"/>
          <w:b/>
          <w:sz w:val="32"/>
        </w:rPr>
        <w:br w:type="page"/>
      </w:r>
    </w:p>
    <w:p w14:paraId="2D0894F2" w14:textId="7E76C00C" w:rsidR="0021155D" w:rsidRPr="0076304F" w:rsidRDefault="00712A23" w:rsidP="002E1031">
      <w:pPr>
        <w:widowControl/>
        <w:spacing w:line="400" w:lineRule="exact"/>
        <w:ind w:rightChars="-24" w:right="-58"/>
        <w:rPr>
          <w:rFonts w:ascii="Times New Roman" w:eastAsia="標楷體" w:hAnsi="Times New Roman" w:cs="Times New Roman"/>
          <w:sz w:val="32"/>
          <w:szCs w:val="32"/>
          <w:shd w:val="clear" w:color="auto" w:fill="FFFFFF"/>
        </w:rPr>
      </w:pPr>
      <w:r>
        <w:rPr>
          <w:rFonts w:ascii="Times New Roman" w:eastAsia="標楷體" w:hAnsi="Times New Roman" w:cs="Times New Roman" w:hint="eastAsia"/>
          <w:b/>
          <w:bCs/>
          <w:sz w:val="32"/>
          <w:szCs w:val="32"/>
          <w:shd w:val="clear" w:color="auto" w:fill="FFFFFF"/>
        </w:rPr>
        <w:lastRenderedPageBreak/>
        <w:t>申請</w:t>
      </w:r>
      <w:r w:rsidR="00A863FF">
        <w:rPr>
          <w:rFonts w:ascii="Times New Roman" w:eastAsia="標楷體" w:hAnsi="Times New Roman" w:cs="Times New Roman" w:hint="eastAsia"/>
          <w:b/>
          <w:bCs/>
          <w:sz w:val="32"/>
          <w:szCs w:val="32"/>
          <w:shd w:val="clear" w:color="auto" w:fill="FFFFFF"/>
        </w:rPr>
        <w:t>產品</w:t>
      </w:r>
      <w:r w:rsidR="00A863FF">
        <w:rPr>
          <w:rFonts w:ascii="Times New Roman" w:eastAsia="標楷體" w:hAnsi="Times New Roman" w:cs="Times New Roman" w:hint="eastAsia"/>
          <w:b/>
          <w:bCs/>
          <w:sz w:val="32"/>
          <w:szCs w:val="32"/>
          <w:shd w:val="clear" w:color="auto" w:fill="FFFFFF"/>
        </w:rPr>
        <w:t>/</w:t>
      </w:r>
      <w:r w:rsidR="00A863FF">
        <w:rPr>
          <w:rFonts w:ascii="Times New Roman" w:eastAsia="標楷體" w:hAnsi="Times New Roman" w:cs="Times New Roman" w:hint="eastAsia"/>
          <w:b/>
          <w:bCs/>
          <w:sz w:val="32"/>
          <w:szCs w:val="32"/>
          <w:shd w:val="clear" w:color="auto" w:fill="FFFFFF"/>
        </w:rPr>
        <w:t>服務概述</w:t>
      </w:r>
    </w:p>
    <w:tbl>
      <w:tblPr>
        <w:tblW w:w="10628" w:type="dxa"/>
        <w:tblInd w:w="-1022" w:type="dxa"/>
        <w:tblLayout w:type="fixed"/>
        <w:tblCellMar>
          <w:left w:w="10" w:type="dxa"/>
          <w:right w:w="10" w:type="dxa"/>
        </w:tblCellMar>
        <w:tblLook w:val="0000" w:firstRow="0" w:lastRow="0" w:firstColumn="0" w:lastColumn="0" w:noHBand="0" w:noVBand="0"/>
      </w:tblPr>
      <w:tblGrid>
        <w:gridCol w:w="2123"/>
        <w:gridCol w:w="8505"/>
      </w:tblGrid>
      <w:tr w:rsidR="0021155D" w:rsidRPr="00D924C6" w14:paraId="57BF7704" w14:textId="77777777" w:rsidTr="0021155D">
        <w:tc>
          <w:tcPr>
            <w:tcW w:w="2123" w:type="dxa"/>
            <w:tcBorders>
              <w:top w:val="single" w:sz="12"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5356FA6" w14:textId="759E66EC" w:rsidR="0021155D" w:rsidRPr="00D924C6" w:rsidRDefault="00A863FF" w:rsidP="003D6204">
            <w:pPr>
              <w:pStyle w:val="Standard"/>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產品</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服務</w:t>
            </w:r>
            <w:r w:rsidR="0021155D" w:rsidRPr="00D924C6">
              <w:rPr>
                <w:rFonts w:ascii="Times New Roman" w:eastAsia="標楷體" w:hAnsi="Times New Roman" w:cs="Times New Roman"/>
                <w:sz w:val="28"/>
                <w:szCs w:val="28"/>
              </w:rPr>
              <w:t>名稱</w:t>
            </w:r>
          </w:p>
        </w:tc>
        <w:tc>
          <w:tcPr>
            <w:tcW w:w="8505"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73F702D" w14:textId="77777777" w:rsidR="0021155D" w:rsidRPr="00D924C6" w:rsidRDefault="0021155D" w:rsidP="002F4138">
            <w:pPr>
              <w:pStyle w:val="Standard"/>
              <w:spacing w:line="360" w:lineRule="exact"/>
              <w:jc w:val="both"/>
              <w:rPr>
                <w:rFonts w:ascii="Times New Roman" w:eastAsia="標楷體" w:hAnsi="Times New Roman" w:cs="Times New Roman"/>
                <w:sz w:val="26"/>
                <w:szCs w:val="26"/>
              </w:rPr>
            </w:pPr>
          </w:p>
        </w:tc>
      </w:tr>
      <w:tr w:rsidR="0021155D" w:rsidRPr="00D924C6" w14:paraId="5D10C697" w14:textId="77777777" w:rsidTr="0021155D">
        <w:tc>
          <w:tcPr>
            <w:tcW w:w="2123"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AC29EC1" w14:textId="449C76FB" w:rsidR="0021155D" w:rsidRPr="00D924C6" w:rsidRDefault="00B85004" w:rsidP="003D6204">
            <w:pPr>
              <w:pStyle w:val="Standard"/>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隸屬類別</w:t>
            </w:r>
          </w:p>
        </w:tc>
        <w:tc>
          <w:tcPr>
            <w:tcW w:w="850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46850ED" w14:textId="2B6BE5A4" w:rsidR="0021155D" w:rsidRDefault="002C6838" w:rsidP="002F4138">
            <w:pPr>
              <w:pStyle w:val="Standard"/>
              <w:spacing w:line="360" w:lineRule="exact"/>
              <w:jc w:val="both"/>
              <w:rPr>
                <w:rFonts w:ascii="Times New Roman" w:eastAsia="標楷體" w:hAnsi="Times New Roman" w:cs="Times New Roman"/>
                <w:sz w:val="26"/>
                <w:szCs w:val="26"/>
              </w:rPr>
            </w:pPr>
            <w:r w:rsidRPr="002C6838">
              <w:rPr>
                <w:rFonts w:ascii="Times New Roman" w:eastAsia="標楷體" w:hAnsi="Times New Roman" w:cs="Times New Roman" w:hint="eastAsia"/>
                <w:sz w:val="26"/>
                <w:szCs w:val="26"/>
              </w:rPr>
              <w:t>○</w:t>
            </w:r>
            <w:r w:rsidR="007D39B1" w:rsidRPr="007D39B1">
              <w:rPr>
                <w:rFonts w:ascii="Times New Roman" w:eastAsia="標楷體" w:hAnsi="Times New Roman" w:cs="Times New Roman" w:hint="eastAsia"/>
                <w:sz w:val="26"/>
                <w:szCs w:val="26"/>
              </w:rPr>
              <w:t>智能系統平台</w:t>
            </w:r>
          </w:p>
          <w:p w14:paraId="4A6C5C52" w14:textId="1C6131F3" w:rsidR="002C6838" w:rsidRDefault="002C6838" w:rsidP="002F4138">
            <w:pPr>
              <w:pStyle w:val="Standard"/>
              <w:spacing w:line="360" w:lineRule="exact"/>
              <w:jc w:val="both"/>
              <w:rPr>
                <w:rFonts w:ascii="Times New Roman" w:eastAsia="標楷體" w:hAnsi="Times New Roman" w:cs="Times New Roman"/>
                <w:sz w:val="26"/>
                <w:szCs w:val="26"/>
              </w:rPr>
            </w:pPr>
            <w:r w:rsidRPr="002C6838">
              <w:rPr>
                <w:rFonts w:ascii="Times New Roman" w:eastAsia="標楷體" w:hAnsi="Times New Roman" w:cs="Times New Roman" w:hint="eastAsia"/>
                <w:sz w:val="26"/>
                <w:szCs w:val="26"/>
              </w:rPr>
              <w:t>○</w:t>
            </w:r>
            <w:r w:rsidR="007D39B1" w:rsidRPr="007D39B1">
              <w:rPr>
                <w:rFonts w:ascii="Times New Roman" w:eastAsia="標楷體" w:hAnsi="Times New Roman" w:cs="Times New Roman" w:hint="eastAsia"/>
                <w:sz w:val="26"/>
                <w:szCs w:val="26"/>
              </w:rPr>
              <w:t>醫療檢測設備</w:t>
            </w:r>
          </w:p>
          <w:p w14:paraId="070CF488" w14:textId="74D65218" w:rsidR="002C6838" w:rsidRDefault="002C6838" w:rsidP="002F4138">
            <w:pPr>
              <w:pStyle w:val="Standard"/>
              <w:spacing w:line="360" w:lineRule="exact"/>
              <w:jc w:val="both"/>
              <w:rPr>
                <w:rFonts w:ascii="Times New Roman" w:eastAsia="標楷體" w:hAnsi="Times New Roman" w:cs="Times New Roman"/>
                <w:sz w:val="26"/>
                <w:szCs w:val="26"/>
              </w:rPr>
            </w:pPr>
            <w:r w:rsidRPr="002C6838">
              <w:rPr>
                <w:rFonts w:ascii="Times New Roman" w:eastAsia="標楷體" w:hAnsi="Times New Roman" w:cs="Times New Roman" w:hint="eastAsia"/>
                <w:sz w:val="26"/>
                <w:szCs w:val="26"/>
              </w:rPr>
              <w:t>○</w:t>
            </w:r>
            <w:r w:rsidR="007D39B1" w:rsidRPr="007D39B1">
              <w:rPr>
                <w:rFonts w:ascii="Times New Roman" w:eastAsia="標楷體" w:hAnsi="Times New Roman" w:cs="Times New Roman" w:hint="eastAsia"/>
                <w:sz w:val="26"/>
                <w:szCs w:val="26"/>
              </w:rPr>
              <w:t>環境生活工具</w:t>
            </w:r>
          </w:p>
          <w:p w14:paraId="114FDAD2" w14:textId="6CF5288E" w:rsidR="002C6838" w:rsidRDefault="002C6838" w:rsidP="002F4138">
            <w:pPr>
              <w:pStyle w:val="Standard"/>
              <w:spacing w:line="360" w:lineRule="exact"/>
              <w:jc w:val="both"/>
              <w:rPr>
                <w:rFonts w:ascii="Times New Roman" w:eastAsia="標楷體" w:hAnsi="Times New Roman" w:cs="Times New Roman"/>
                <w:sz w:val="26"/>
                <w:szCs w:val="26"/>
              </w:rPr>
            </w:pPr>
            <w:r w:rsidRPr="002C6838">
              <w:rPr>
                <w:rFonts w:ascii="Times New Roman" w:eastAsia="標楷體" w:hAnsi="Times New Roman" w:cs="Times New Roman" w:hint="eastAsia"/>
                <w:sz w:val="26"/>
                <w:szCs w:val="26"/>
              </w:rPr>
              <w:t>○</w:t>
            </w:r>
            <w:r w:rsidR="007D39B1" w:rsidRPr="007D39B1">
              <w:rPr>
                <w:rFonts w:ascii="Times New Roman" w:eastAsia="標楷體" w:hAnsi="Times New Roman" w:cs="Times New Roman" w:hint="eastAsia"/>
                <w:sz w:val="26"/>
                <w:szCs w:val="26"/>
              </w:rPr>
              <w:t>行動輔助系統</w:t>
            </w:r>
          </w:p>
          <w:p w14:paraId="2E18FF37" w14:textId="4CDC952B" w:rsidR="002C6838" w:rsidRDefault="002C6838" w:rsidP="002F4138">
            <w:pPr>
              <w:pStyle w:val="Standard"/>
              <w:spacing w:line="360" w:lineRule="exact"/>
              <w:jc w:val="both"/>
              <w:rPr>
                <w:rFonts w:ascii="Times New Roman" w:eastAsia="標楷體" w:hAnsi="Times New Roman" w:cs="Times New Roman"/>
                <w:sz w:val="26"/>
                <w:szCs w:val="26"/>
              </w:rPr>
            </w:pPr>
            <w:r w:rsidRPr="002C6838">
              <w:rPr>
                <w:rFonts w:ascii="Times New Roman" w:eastAsia="標楷體" w:hAnsi="Times New Roman" w:cs="Times New Roman" w:hint="eastAsia"/>
                <w:sz w:val="26"/>
                <w:szCs w:val="26"/>
              </w:rPr>
              <w:t>○</w:t>
            </w:r>
            <w:r w:rsidR="00CA0ECB" w:rsidRPr="00CA0ECB">
              <w:rPr>
                <w:rFonts w:ascii="Times New Roman" w:eastAsia="標楷體" w:hAnsi="Times New Roman" w:cs="Times New Roman" w:hint="eastAsia"/>
                <w:sz w:val="26"/>
                <w:szCs w:val="26"/>
              </w:rPr>
              <w:t>運動、復健復能設備</w:t>
            </w:r>
          </w:p>
          <w:p w14:paraId="03668DF8" w14:textId="193F9BA7" w:rsidR="002C6838" w:rsidRDefault="002C6838" w:rsidP="002F4138">
            <w:pPr>
              <w:pStyle w:val="Standard"/>
              <w:spacing w:line="360" w:lineRule="exact"/>
              <w:jc w:val="both"/>
              <w:rPr>
                <w:rFonts w:ascii="Times New Roman" w:eastAsia="標楷體" w:hAnsi="Times New Roman" w:cs="Times New Roman"/>
                <w:sz w:val="26"/>
                <w:szCs w:val="26"/>
              </w:rPr>
            </w:pPr>
            <w:r w:rsidRPr="002C6838">
              <w:rPr>
                <w:rFonts w:ascii="Times New Roman" w:eastAsia="標楷體" w:hAnsi="Times New Roman" w:cs="Times New Roman" w:hint="eastAsia"/>
                <w:sz w:val="26"/>
                <w:szCs w:val="26"/>
              </w:rPr>
              <w:t>○</w:t>
            </w:r>
            <w:r w:rsidR="00CA0ECB" w:rsidRPr="00CA0ECB">
              <w:rPr>
                <w:rFonts w:ascii="Times New Roman" w:eastAsia="標楷體" w:hAnsi="Times New Roman" w:cs="Times New Roman" w:hint="eastAsia"/>
                <w:sz w:val="26"/>
                <w:szCs w:val="26"/>
              </w:rPr>
              <w:t>多元照顧及互動工具</w:t>
            </w:r>
          </w:p>
          <w:p w14:paraId="3030D965" w14:textId="5A34D782" w:rsidR="002C6838" w:rsidRPr="00D924C6" w:rsidRDefault="002C6838" w:rsidP="002F4138">
            <w:pPr>
              <w:pStyle w:val="Standard"/>
              <w:spacing w:line="360" w:lineRule="exact"/>
              <w:jc w:val="both"/>
              <w:rPr>
                <w:rFonts w:ascii="Times New Roman" w:eastAsia="標楷體" w:hAnsi="Times New Roman" w:cs="Times New Roman"/>
                <w:sz w:val="26"/>
                <w:szCs w:val="26"/>
              </w:rPr>
            </w:pPr>
            <w:r w:rsidRPr="002C6838">
              <w:rPr>
                <w:rFonts w:ascii="Times New Roman" w:eastAsia="標楷體" w:hAnsi="Times New Roman" w:cs="Times New Roman" w:hint="eastAsia"/>
                <w:sz w:val="26"/>
                <w:szCs w:val="26"/>
              </w:rPr>
              <w:t>○</w:t>
            </w:r>
            <w:r w:rsidR="00CA0ECB" w:rsidRPr="00CA0ECB">
              <w:rPr>
                <w:rFonts w:ascii="Times New Roman" w:eastAsia="標楷體" w:hAnsi="Times New Roman" w:cs="Times New Roman" w:hint="eastAsia"/>
                <w:sz w:val="26"/>
                <w:szCs w:val="26"/>
              </w:rPr>
              <w:t>其他創新照護科技產品或服務</w:t>
            </w:r>
          </w:p>
        </w:tc>
      </w:tr>
      <w:tr w:rsidR="00A24E08" w:rsidRPr="00D924C6" w14:paraId="22443B6A" w14:textId="77777777" w:rsidTr="00CA7C86">
        <w:trPr>
          <w:trHeight w:val="1100"/>
        </w:trPr>
        <w:tc>
          <w:tcPr>
            <w:tcW w:w="2123" w:type="dxa"/>
            <w:tcBorders>
              <w:top w:val="single" w:sz="4" w:space="0" w:color="000000"/>
              <w:left w:val="single" w:sz="12" w:space="0" w:color="000000"/>
              <w:right w:val="single" w:sz="4" w:space="0" w:color="000000"/>
            </w:tcBorders>
            <w:shd w:val="clear" w:color="auto" w:fill="E7E6E6"/>
            <w:tcMar>
              <w:top w:w="0" w:type="dxa"/>
              <w:left w:w="108" w:type="dxa"/>
              <w:bottom w:w="0" w:type="dxa"/>
              <w:right w:w="108" w:type="dxa"/>
            </w:tcMar>
            <w:vAlign w:val="center"/>
          </w:tcPr>
          <w:p w14:paraId="6B0A149E" w14:textId="64984600" w:rsidR="00A24E08" w:rsidRPr="00D924C6" w:rsidRDefault="00CA0ECB" w:rsidP="003D6204">
            <w:pPr>
              <w:pStyle w:val="Standard"/>
              <w:spacing w:line="360" w:lineRule="exact"/>
              <w:jc w:val="center"/>
              <w:rPr>
                <w:rFonts w:ascii="Times New Roman" w:eastAsia="標楷體" w:hAnsi="Times New Roman" w:cs="Times New Roman"/>
                <w:sz w:val="28"/>
                <w:szCs w:val="28"/>
                <w:shd w:val="clear" w:color="auto" w:fill="FFFF00"/>
              </w:rPr>
            </w:pPr>
            <w:r w:rsidRPr="00CA0ECB">
              <w:rPr>
                <w:rFonts w:ascii="Times New Roman" w:eastAsia="標楷體" w:hAnsi="Times New Roman" w:cs="Times New Roman" w:hint="eastAsia"/>
                <w:sz w:val="28"/>
                <w:szCs w:val="28"/>
              </w:rPr>
              <w:t>產品</w:t>
            </w:r>
            <w:r w:rsidRPr="00CA0ECB">
              <w:rPr>
                <w:rFonts w:ascii="Times New Roman" w:eastAsia="標楷體" w:hAnsi="Times New Roman" w:cs="Times New Roman" w:hint="eastAsia"/>
                <w:sz w:val="28"/>
                <w:szCs w:val="28"/>
              </w:rPr>
              <w:t>/</w:t>
            </w:r>
            <w:r w:rsidRPr="00CA0ECB">
              <w:rPr>
                <w:rFonts w:ascii="Times New Roman" w:eastAsia="標楷體" w:hAnsi="Times New Roman" w:cs="Times New Roman" w:hint="eastAsia"/>
                <w:sz w:val="28"/>
                <w:szCs w:val="28"/>
              </w:rPr>
              <w:t>服務市價</w:t>
            </w:r>
            <w:r w:rsidR="00BF452F" w:rsidRPr="005B5021">
              <w:rPr>
                <w:rFonts w:ascii="Times New Roman" w:eastAsia="標楷體" w:hAnsi="Times New Roman" w:cs="Times New Roman" w:hint="eastAsia"/>
                <w:szCs w:val="24"/>
              </w:rPr>
              <w:t>（新臺幣元</w:t>
            </w:r>
            <w:r w:rsidR="00BF452F" w:rsidRPr="005B5021">
              <w:rPr>
                <w:rFonts w:ascii="Times New Roman" w:eastAsia="標楷體" w:hAnsi="Times New Roman" w:cs="Times New Roman" w:hint="eastAsia"/>
                <w:szCs w:val="24"/>
              </w:rPr>
              <w:t>/</w:t>
            </w:r>
            <w:r w:rsidR="00BF452F" w:rsidRPr="005B5021">
              <w:rPr>
                <w:rFonts w:ascii="Times New Roman" w:eastAsia="標楷體" w:hAnsi="Times New Roman" w:cs="Times New Roman" w:hint="eastAsia"/>
                <w:szCs w:val="24"/>
              </w:rPr>
              <w:t>每件、套等）</w:t>
            </w:r>
          </w:p>
        </w:tc>
        <w:tc>
          <w:tcPr>
            <w:tcW w:w="8505" w:type="dxa"/>
            <w:tcBorders>
              <w:top w:val="single" w:sz="4" w:space="0" w:color="000000"/>
              <w:left w:val="single" w:sz="4" w:space="0" w:color="000000"/>
              <w:right w:val="single" w:sz="12" w:space="0" w:color="000000"/>
            </w:tcBorders>
            <w:tcMar>
              <w:top w:w="0" w:type="dxa"/>
              <w:left w:w="108" w:type="dxa"/>
              <w:bottom w:w="0" w:type="dxa"/>
              <w:right w:w="108" w:type="dxa"/>
            </w:tcMar>
          </w:tcPr>
          <w:p w14:paraId="5EE8C115" w14:textId="3B1590C6" w:rsidR="006F2C16" w:rsidRPr="006F2C16" w:rsidRDefault="006F2C16" w:rsidP="0076304F">
            <w:pPr>
              <w:pStyle w:val="Standard"/>
              <w:spacing w:line="360" w:lineRule="exact"/>
              <w:jc w:val="both"/>
              <w:rPr>
                <w:rFonts w:ascii="Times New Roman" w:eastAsia="標楷體" w:hAnsi="Times New Roman" w:cs="Times New Roman"/>
                <w:sz w:val="26"/>
                <w:szCs w:val="26"/>
              </w:rPr>
            </w:pPr>
          </w:p>
        </w:tc>
      </w:tr>
      <w:tr w:rsidR="0021155D" w:rsidRPr="00D924C6" w14:paraId="566D4FC1" w14:textId="77777777" w:rsidTr="0021155D">
        <w:tc>
          <w:tcPr>
            <w:tcW w:w="2123"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1532D7C" w14:textId="77777777" w:rsidR="002A363E" w:rsidRDefault="002A363E" w:rsidP="003D6204">
            <w:pPr>
              <w:pStyle w:val="Standard"/>
              <w:spacing w:line="360" w:lineRule="exact"/>
              <w:jc w:val="center"/>
              <w:rPr>
                <w:rFonts w:ascii="Times New Roman" w:eastAsia="標楷體" w:hAnsi="Times New Roman" w:cs="Times New Roman"/>
                <w:sz w:val="28"/>
                <w:szCs w:val="28"/>
              </w:rPr>
            </w:pPr>
            <w:r w:rsidRPr="002A363E">
              <w:rPr>
                <w:rFonts w:ascii="Times New Roman" w:eastAsia="標楷體" w:hAnsi="Times New Roman" w:cs="Times New Roman" w:hint="eastAsia"/>
                <w:sz w:val="28"/>
                <w:szCs w:val="28"/>
              </w:rPr>
              <w:t>產品</w:t>
            </w:r>
            <w:r w:rsidRPr="002A363E">
              <w:rPr>
                <w:rFonts w:ascii="Times New Roman" w:eastAsia="標楷體" w:hAnsi="Times New Roman" w:cs="Times New Roman" w:hint="eastAsia"/>
                <w:sz w:val="28"/>
                <w:szCs w:val="28"/>
              </w:rPr>
              <w:t>/</w:t>
            </w:r>
            <w:r w:rsidRPr="002A363E">
              <w:rPr>
                <w:rFonts w:ascii="Times New Roman" w:eastAsia="標楷體" w:hAnsi="Times New Roman" w:cs="Times New Roman" w:hint="eastAsia"/>
                <w:sz w:val="28"/>
                <w:szCs w:val="28"/>
              </w:rPr>
              <w:t>服務功能說明</w:t>
            </w:r>
          </w:p>
          <w:p w14:paraId="2EA823DB" w14:textId="1369C02D" w:rsidR="006F2C16" w:rsidRPr="00D924C6" w:rsidRDefault="002A363E" w:rsidP="003D6204">
            <w:pPr>
              <w:pStyle w:val="Standard"/>
              <w:spacing w:line="360" w:lineRule="exact"/>
              <w:jc w:val="center"/>
              <w:rPr>
                <w:rFonts w:ascii="Times New Roman" w:eastAsia="標楷體" w:hAnsi="Times New Roman" w:cs="Times New Roman"/>
                <w:sz w:val="28"/>
                <w:szCs w:val="28"/>
              </w:rPr>
            </w:pPr>
            <w:r w:rsidRPr="005B5021">
              <w:rPr>
                <w:rFonts w:ascii="Times New Roman" w:eastAsia="標楷體" w:hAnsi="Times New Roman" w:cs="Times New Roman" w:hint="eastAsia"/>
                <w:szCs w:val="24"/>
              </w:rPr>
              <w:t>（約</w:t>
            </w:r>
            <w:r w:rsidRPr="005B5021">
              <w:rPr>
                <w:rFonts w:ascii="Times New Roman" w:eastAsia="標楷體" w:hAnsi="Times New Roman" w:cs="Times New Roman" w:hint="eastAsia"/>
                <w:szCs w:val="24"/>
              </w:rPr>
              <w:t>300</w:t>
            </w:r>
            <w:r w:rsidRPr="005B5021">
              <w:rPr>
                <w:rFonts w:ascii="Times New Roman" w:eastAsia="標楷體" w:hAnsi="Times New Roman" w:cs="Times New Roman" w:hint="eastAsia"/>
                <w:szCs w:val="24"/>
              </w:rPr>
              <w:t>字）</w:t>
            </w:r>
          </w:p>
        </w:tc>
        <w:tc>
          <w:tcPr>
            <w:tcW w:w="850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0C4EDB0" w14:textId="77777777" w:rsidR="0021155D" w:rsidRPr="00D924C6" w:rsidRDefault="0021155D" w:rsidP="002F4138">
            <w:pPr>
              <w:pStyle w:val="Standard"/>
              <w:spacing w:line="360" w:lineRule="exact"/>
              <w:jc w:val="both"/>
              <w:rPr>
                <w:rFonts w:ascii="Times New Roman" w:eastAsia="標楷體" w:hAnsi="Times New Roman" w:cs="Times New Roman"/>
                <w:sz w:val="26"/>
                <w:szCs w:val="26"/>
              </w:rPr>
            </w:pPr>
          </w:p>
          <w:p w14:paraId="3DDF4810" w14:textId="77777777" w:rsidR="0021155D" w:rsidRPr="00D924C6" w:rsidRDefault="0021155D" w:rsidP="002F4138">
            <w:pPr>
              <w:pStyle w:val="Standard"/>
              <w:spacing w:line="360" w:lineRule="exact"/>
              <w:jc w:val="both"/>
              <w:rPr>
                <w:rFonts w:ascii="Times New Roman" w:eastAsia="標楷體" w:hAnsi="Times New Roman" w:cs="Times New Roman"/>
                <w:sz w:val="26"/>
                <w:szCs w:val="26"/>
              </w:rPr>
            </w:pPr>
          </w:p>
          <w:p w14:paraId="5955D64E" w14:textId="77777777" w:rsidR="0021155D" w:rsidRPr="00D924C6" w:rsidRDefault="0021155D" w:rsidP="002F4138">
            <w:pPr>
              <w:pStyle w:val="Standard"/>
              <w:spacing w:line="360" w:lineRule="exact"/>
              <w:jc w:val="both"/>
              <w:rPr>
                <w:rFonts w:ascii="Times New Roman" w:eastAsia="標楷體" w:hAnsi="Times New Roman" w:cs="Times New Roman"/>
                <w:sz w:val="26"/>
                <w:szCs w:val="26"/>
              </w:rPr>
            </w:pPr>
          </w:p>
          <w:p w14:paraId="39DC6076" w14:textId="77777777" w:rsidR="0021155D" w:rsidRPr="00D924C6" w:rsidRDefault="0021155D" w:rsidP="002F4138">
            <w:pPr>
              <w:pStyle w:val="Standard"/>
              <w:spacing w:line="360" w:lineRule="exact"/>
              <w:jc w:val="both"/>
              <w:rPr>
                <w:rFonts w:ascii="Times New Roman" w:eastAsia="標楷體" w:hAnsi="Times New Roman" w:cs="Times New Roman"/>
                <w:sz w:val="26"/>
                <w:szCs w:val="26"/>
              </w:rPr>
            </w:pPr>
          </w:p>
        </w:tc>
      </w:tr>
      <w:tr w:rsidR="00E302B3" w:rsidRPr="00D924C6" w14:paraId="2E79EE4C" w14:textId="77777777" w:rsidTr="0021155D">
        <w:tc>
          <w:tcPr>
            <w:tcW w:w="2123"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5C7A18B" w14:textId="74CC8310" w:rsidR="00E302B3" w:rsidRPr="002A363E" w:rsidRDefault="006726E2" w:rsidP="003D6204">
            <w:pPr>
              <w:pStyle w:val="Standard"/>
              <w:spacing w:line="360" w:lineRule="exact"/>
              <w:jc w:val="center"/>
              <w:rPr>
                <w:rFonts w:ascii="Times New Roman" w:eastAsia="標楷體" w:hAnsi="Times New Roman" w:cs="Times New Roman"/>
                <w:sz w:val="28"/>
                <w:szCs w:val="28"/>
              </w:rPr>
            </w:pPr>
            <w:r w:rsidRPr="006726E2">
              <w:rPr>
                <w:rFonts w:ascii="Times New Roman" w:eastAsia="標楷體" w:hAnsi="Times New Roman" w:cs="Times New Roman" w:hint="eastAsia"/>
                <w:sz w:val="28"/>
                <w:szCs w:val="28"/>
              </w:rPr>
              <w:t>產品</w:t>
            </w:r>
            <w:r w:rsidRPr="006726E2">
              <w:rPr>
                <w:rFonts w:ascii="Times New Roman" w:eastAsia="標楷體" w:hAnsi="Times New Roman" w:cs="Times New Roman" w:hint="eastAsia"/>
                <w:sz w:val="28"/>
                <w:szCs w:val="28"/>
              </w:rPr>
              <w:t>/</w:t>
            </w:r>
            <w:r w:rsidRPr="006726E2">
              <w:rPr>
                <w:rFonts w:ascii="Times New Roman" w:eastAsia="標楷體" w:hAnsi="Times New Roman" w:cs="Times New Roman" w:hint="eastAsia"/>
                <w:sz w:val="28"/>
                <w:szCs w:val="28"/>
              </w:rPr>
              <w:t>服務應用場域</w:t>
            </w:r>
          </w:p>
        </w:tc>
        <w:tc>
          <w:tcPr>
            <w:tcW w:w="850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68D1C0D" w14:textId="77777777" w:rsidR="00E302B3" w:rsidRPr="00D924C6" w:rsidRDefault="00E302B3" w:rsidP="002F4138">
            <w:pPr>
              <w:pStyle w:val="Standard"/>
              <w:spacing w:line="360" w:lineRule="exact"/>
              <w:jc w:val="both"/>
              <w:rPr>
                <w:rFonts w:ascii="Times New Roman" w:eastAsia="標楷體" w:hAnsi="Times New Roman" w:cs="Times New Roman"/>
                <w:sz w:val="26"/>
                <w:szCs w:val="26"/>
              </w:rPr>
            </w:pPr>
          </w:p>
        </w:tc>
      </w:tr>
      <w:tr w:rsidR="00E302B3" w:rsidRPr="00D924C6" w14:paraId="39F70423" w14:textId="77777777" w:rsidTr="0021155D">
        <w:tc>
          <w:tcPr>
            <w:tcW w:w="2123"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398AAA2" w14:textId="63633DCA" w:rsidR="00E302B3" w:rsidRPr="002A363E" w:rsidRDefault="006726E2" w:rsidP="003D6204">
            <w:pPr>
              <w:pStyle w:val="Standard"/>
              <w:spacing w:line="360" w:lineRule="exact"/>
              <w:jc w:val="center"/>
              <w:rPr>
                <w:rFonts w:ascii="Times New Roman" w:eastAsia="標楷體" w:hAnsi="Times New Roman" w:cs="Times New Roman"/>
                <w:sz w:val="28"/>
                <w:szCs w:val="28"/>
              </w:rPr>
            </w:pPr>
            <w:r w:rsidRPr="006726E2">
              <w:rPr>
                <w:rFonts w:ascii="Times New Roman" w:eastAsia="標楷體" w:hAnsi="Times New Roman" w:cs="Times New Roman" w:hint="eastAsia"/>
                <w:sz w:val="28"/>
                <w:szCs w:val="28"/>
              </w:rPr>
              <w:t>產品</w:t>
            </w:r>
            <w:r w:rsidRPr="006726E2">
              <w:rPr>
                <w:rFonts w:ascii="Times New Roman" w:eastAsia="標楷體" w:hAnsi="Times New Roman" w:cs="Times New Roman" w:hint="eastAsia"/>
                <w:sz w:val="28"/>
                <w:szCs w:val="28"/>
              </w:rPr>
              <w:t>/</w:t>
            </w:r>
            <w:r w:rsidRPr="006726E2">
              <w:rPr>
                <w:rFonts w:ascii="Times New Roman" w:eastAsia="標楷體" w:hAnsi="Times New Roman" w:cs="Times New Roman" w:hint="eastAsia"/>
                <w:sz w:val="28"/>
                <w:szCs w:val="28"/>
              </w:rPr>
              <w:t>服務適用對象</w:t>
            </w:r>
          </w:p>
        </w:tc>
        <w:tc>
          <w:tcPr>
            <w:tcW w:w="850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2D6EAB5" w14:textId="77777777" w:rsidR="00E302B3" w:rsidRPr="00D924C6" w:rsidRDefault="00E302B3" w:rsidP="002F4138">
            <w:pPr>
              <w:pStyle w:val="Standard"/>
              <w:spacing w:line="360" w:lineRule="exact"/>
              <w:jc w:val="both"/>
              <w:rPr>
                <w:rFonts w:ascii="Times New Roman" w:eastAsia="標楷體" w:hAnsi="Times New Roman" w:cs="Times New Roman"/>
                <w:sz w:val="26"/>
                <w:szCs w:val="26"/>
              </w:rPr>
            </w:pPr>
          </w:p>
        </w:tc>
      </w:tr>
    </w:tbl>
    <w:p w14:paraId="5201A236" w14:textId="77777777" w:rsidR="0021155D" w:rsidRPr="00D924C6" w:rsidRDefault="0021155D" w:rsidP="0021155D">
      <w:pPr>
        <w:pStyle w:val="Standard"/>
        <w:widowControl/>
        <w:spacing w:line="300" w:lineRule="exact"/>
        <w:ind w:leftChars="-413" w:left="-991" w:rightChars="-378" w:right="-907"/>
        <w:jc w:val="both"/>
        <w:textAlignment w:val="auto"/>
        <w:rPr>
          <w:rFonts w:ascii="Times New Roman" w:eastAsia="標楷體" w:hAnsi="Times New Roman" w:cs="Times New Roman"/>
          <w:szCs w:val="24"/>
          <w:lang w:val="zh-TW"/>
        </w:rPr>
      </w:pPr>
      <w:r w:rsidRPr="00D924C6">
        <w:rPr>
          <w:rFonts w:ascii="Times New Roman" w:eastAsia="標楷體" w:hAnsi="Times New Roman" w:cs="Times New Roman"/>
          <w:szCs w:val="24"/>
          <w:lang w:val="zh-TW"/>
        </w:rPr>
        <w:t>註</w:t>
      </w:r>
      <w:r w:rsidRPr="00D924C6">
        <w:rPr>
          <w:rFonts w:ascii="Times New Roman" w:eastAsia="標楷體" w:hAnsi="Times New Roman" w:cs="Times New Roman"/>
          <w:szCs w:val="24"/>
          <w:lang w:val="zh-TW"/>
        </w:rPr>
        <w:t>1</w:t>
      </w:r>
      <w:r w:rsidRPr="00D924C6">
        <w:rPr>
          <w:rFonts w:ascii="Times New Roman" w:eastAsia="標楷體" w:hAnsi="Times New Roman" w:cs="Times New Roman"/>
          <w:szCs w:val="24"/>
          <w:lang w:val="zh-TW"/>
        </w:rPr>
        <w:t>：提交申請即代表同意經濟部中小及新創企業署為執行採購案蒐集、處理或利用個人資料及檔案（指自然人之姓名、身分證統一編號、職業、聯絡方式、社會活動、其他得以直接或間接方式識別該個人之資料等個人資料保護法所指之個人資料）所涉個人資料。</w:t>
      </w:r>
    </w:p>
    <w:p w14:paraId="0439AF7B" w14:textId="776AF1E9" w:rsidR="0021155D" w:rsidRPr="00D924C6" w:rsidRDefault="0021155D" w:rsidP="0021155D">
      <w:pPr>
        <w:pStyle w:val="Standard"/>
        <w:widowControl/>
        <w:spacing w:line="300" w:lineRule="exact"/>
        <w:ind w:leftChars="-413" w:left="-991" w:rightChars="-378" w:right="-907"/>
        <w:jc w:val="both"/>
        <w:textAlignment w:val="auto"/>
        <w:rPr>
          <w:rFonts w:ascii="Times New Roman" w:eastAsia="標楷體" w:hAnsi="Times New Roman" w:cs="Times New Roman"/>
          <w:szCs w:val="24"/>
          <w:lang w:val="zh-TW"/>
        </w:rPr>
      </w:pPr>
      <w:r w:rsidRPr="00D924C6">
        <w:rPr>
          <w:rFonts w:ascii="Times New Roman" w:eastAsia="標楷體" w:hAnsi="Times New Roman" w:cs="Times New Roman"/>
          <w:szCs w:val="24"/>
          <w:lang w:val="zh-TW"/>
        </w:rPr>
        <w:t>註</w:t>
      </w:r>
      <w:r w:rsidRPr="00D924C6">
        <w:rPr>
          <w:rFonts w:ascii="Times New Roman" w:eastAsia="標楷體" w:hAnsi="Times New Roman" w:cs="Times New Roman"/>
          <w:szCs w:val="24"/>
          <w:lang w:val="zh-TW"/>
        </w:rPr>
        <w:t>2</w:t>
      </w:r>
      <w:r w:rsidRPr="00D924C6">
        <w:rPr>
          <w:rFonts w:ascii="Times New Roman" w:eastAsia="標楷體" w:hAnsi="Times New Roman" w:cs="Times New Roman"/>
          <w:szCs w:val="24"/>
          <w:lang w:val="zh-TW"/>
        </w:rPr>
        <w:t>：產品名稱、產品</w:t>
      </w:r>
      <w:r w:rsidRPr="00D924C6">
        <w:rPr>
          <w:rFonts w:ascii="Times New Roman" w:eastAsia="標楷體" w:hAnsi="Times New Roman" w:cs="Times New Roman"/>
          <w:szCs w:val="24"/>
          <w:lang w:val="zh-TW"/>
        </w:rPr>
        <w:t>/</w:t>
      </w:r>
      <w:r w:rsidRPr="00D924C6">
        <w:rPr>
          <w:rFonts w:ascii="Times New Roman" w:eastAsia="標楷體" w:hAnsi="Times New Roman" w:cs="Times New Roman"/>
          <w:szCs w:val="24"/>
          <w:lang w:val="zh-TW"/>
        </w:rPr>
        <w:t>服務介紹</w:t>
      </w:r>
      <w:r w:rsidR="005B5021">
        <w:rPr>
          <w:rFonts w:ascii="Times New Roman" w:eastAsia="標楷體" w:hAnsi="Times New Roman" w:cs="Times New Roman" w:hint="eastAsia"/>
          <w:szCs w:val="24"/>
          <w:lang w:val="zh-TW"/>
        </w:rPr>
        <w:t>，</w:t>
      </w:r>
      <w:r w:rsidRPr="00D924C6">
        <w:rPr>
          <w:rFonts w:ascii="Times New Roman" w:eastAsia="標楷體" w:hAnsi="Times New Roman" w:cs="Times New Roman"/>
          <w:szCs w:val="24"/>
          <w:lang w:val="zh-TW"/>
        </w:rPr>
        <w:t>將應用於</w:t>
      </w:r>
      <w:r w:rsidR="005126DF">
        <w:rPr>
          <w:rFonts w:ascii="Times New Roman" w:eastAsia="標楷體" w:hAnsi="Times New Roman" w:cs="Times New Roman" w:hint="eastAsia"/>
          <w:szCs w:val="24"/>
          <w:lang w:val="zh-TW"/>
        </w:rPr>
        <w:t>新創採購</w:t>
      </w:r>
      <w:r w:rsidR="00214261">
        <w:rPr>
          <w:rFonts w:ascii="Times New Roman" w:eastAsia="標楷體" w:hAnsi="Times New Roman" w:cs="Times New Roman" w:hint="eastAsia"/>
          <w:szCs w:val="24"/>
          <w:lang w:val="zh-TW"/>
        </w:rPr>
        <w:t>發展計畫</w:t>
      </w:r>
      <w:r w:rsidRPr="00D924C6">
        <w:rPr>
          <w:rFonts w:ascii="Times New Roman" w:eastAsia="標楷體" w:hAnsi="Times New Roman" w:cs="Times New Roman"/>
          <w:szCs w:val="24"/>
          <w:lang w:val="zh-TW"/>
        </w:rPr>
        <w:t>官網。</w:t>
      </w:r>
    </w:p>
    <w:p w14:paraId="39C72142" w14:textId="77777777" w:rsidR="0021155D" w:rsidRPr="00D924C6" w:rsidRDefault="0021155D" w:rsidP="0021155D">
      <w:pPr>
        <w:pStyle w:val="Standard"/>
        <w:pageBreakBefore/>
        <w:widowControl/>
        <w:jc w:val="center"/>
        <w:textAlignment w:val="auto"/>
        <w:rPr>
          <w:rFonts w:ascii="Times New Roman" w:eastAsia="標楷體" w:hAnsi="Times New Roman" w:cs="Times New Roman"/>
          <w:u w:val="single"/>
        </w:rPr>
      </w:pPr>
      <w:r w:rsidRPr="00D924C6">
        <w:rPr>
          <w:rFonts w:ascii="Times New Roman" w:eastAsia="標楷體" w:hAnsi="Times New Roman" w:cs="Times New Roman"/>
          <w:b/>
          <w:sz w:val="36"/>
          <w:szCs w:val="36"/>
          <w:u w:val="single"/>
          <w:lang w:val="zh-TW"/>
        </w:rPr>
        <w:lastRenderedPageBreak/>
        <w:t>目　錄</w:t>
      </w:r>
    </w:p>
    <w:p w14:paraId="2753B460" w14:textId="77777777" w:rsidR="0021155D" w:rsidRPr="00D924C6" w:rsidRDefault="0021155D" w:rsidP="0072257E">
      <w:pPr>
        <w:pStyle w:val="7"/>
        <w:numPr>
          <w:ilvl w:val="0"/>
          <w:numId w:val="3"/>
        </w:numPr>
        <w:spacing w:line="500" w:lineRule="exact"/>
        <w:jc w:val="both"/>
        <w:rPr>
          <w:rFonts w:eastAsia="標楷體"/>
          <w:b/>
          <w:bCs/>
          <w:spacing w:val="0"/>
          <w:kern w:val="3"/>
          <w:sz w:val="28"/>
          <w:szCs w:val="32"/>
          <w:lang w:val="zh-TW"/>
        </w:rPr>
      </w:pPr>
      <w:r w:rsidRPr="00D924C6">
        <w:rPr>
          <w:rFonts w:eastAsia="標楷體"/>
          <w:b/>
          <w:bCs/>
          <w:spacing w:val="0"/>
          <w:kern w:val="3"/>
          <w:sz w:val="28"/>
          <w:szCs w:val="32"/>
          <w:lang w:val="zh-TW"/>
        </w:rPr>
        <w:t>創新能力</w:t>
      </w:r>
    </w:p>
    <w:p w14:paraId="513B80B8" w14:textId="77777777" w:rsidR="0021155D" w:rsidRDefault="0021155D" w:rsidP="0072257E">
      <w:pPr>
        <w:pStyle w:val="a3"/>
        <w:numPr>
          <w:ilvl w:val="0"/>
          <w:numId w:val="22"/>
        </w:numPr>
        <w:spacing w:line="500" w:lineRule="exact"/>
        <w:ind w:leftChars="0"/>
        <w:jc w:val="both"/>
        <w:rPr>
          <w:rFonts w:ascii="Times New Roman" w:eastAsia="標楷體" w:hAnsi="Times New Roman" w:cs="Times New Roman"/>
          <w:sz w:val="28"/>
          <w:szCs w:val="24"/>
        </w:rPr>
      </w:pPr>
      <w:r w:rsidRPr="005037AE">
        <w:rPr>
          <w:rFonts w:ascii="Times New Roman" w:eastAsia="標楷體" w:hAnsi="Times New Roman" w:cs="Times New Roman"/>
          <w:sz w:val="28"/>
          <w:szCs w:val="24"/>
        </w:rPr>
        <w:t>產品服務功能創新性</w:t>
      </w:r>
    </w:p>
    <w:p w14:paraId="72C5F55F" w14:textId="33F0AD90" w:rsidR="0021155D" w:rsidRPr="005037AE" w:rsidRDefault="0021155D" w:rsidP="0072257E">
      <w:pPr>
        <w:pStyle w:val="a3"/>
        <w:numPr>
          <w:ilvl w:val="0"/>
          <w:numId w:val="22"/>
        </w:numPr>
        <w:spacing w:line="500" w:lineRule="exact"/>
        <w:ind w:leftChars="0"/>
        <w:jc w:val="both"/>
        <w:rPr>
          <w:rFonts w:ascii="Times New Roman" w:eastAsia="標楷體" w:hAnsi="Times New Roman" w:cs="Times New Roman"/>
          <w:sz w:val="28"/>
          <w:szCs w:val="24"/>
        </w:rPr>
      </w:pPr>
      <w:r w:rsidRPr="005037AE">
        <w:rPr>
          <w:rFonts w:ascii="Times New Roman" w:eastAsia="標楷體" w:hAnsi="Times New Roman" w:cs="Times New Roman"/>
          <w:sz w:val="28"/>
          <w:szCs w:val="24"/>
        </w:rPr>
        <w:t>產品服務功能</w:t>
      </w:r>
      <w:r w:rsidR="00676D08">
        <w:rPr>
          <w:rFonts w:ascii="Times New Roman" w:eastAsia="標楷體" w:hAnsi="Times New Roman" w:cs="Times New Roman" w:hint="eastAsia"/>
          <w:sz w:val="28"/>
          <w:szCs w:val="24"/>
        </w:rPr>
        <w:t>可</w:t>
      </w:r>
      <w:r w:rsidR="00E452E6">
        <w:rPr>
          <w:rFonts w:ascii="Times New Roman" w:eastAsia="標楷體" w:hAnsi="Times New Roman" w:cs="Times New Roman" w:hint="eastAsia"/>
          <w:sz w:val="28"/>
          <w:szCs w:val="24"/>
        </w:rPr>
        <w:t>應用情境</w:t>
      </w:r>
    </w:p>
    <w:p w14:paraId="2F63383F" w14:textId="77777777" w:rsidR="0021155D" w:rsidRPr="00D924C6" w:rsidRDefault="0021155D" w:rsidP="0072257E">
      <w:pPr>
        <w:pStyle w:val="7"/>
        <w:numPr>
          <w:ilvl w:val="0"/>
          <w:numId w:val="3"/>
        </w:numPr>
        <w:spacing w:line="500" w:lineRule="exact"/>
        <w:jc w:val="both"/>
        <w:rPr>
          <w:rFonts w:eastAsia="標楷體"/>
          <w:b/>
          <w:bCs/>
          <w:spacing w:val="0"/>
          <w:kern w:val="3"/>
          <w:sz w:val="28"/>
          <w:szCs w:val="32"/>
          <w:lang w:val="zh-TW"/>
        </w:rPr>
      </w:pPr>
      <w:r w:rsidRPr="00D924C6">
        <w:rPr>
          <w:rFonts w:eastAsia="標楷體"/>
          <w:b/>
          <w:bCs/>
          <w:spacing w:val="0"/>
          <w:kern w:val="3"/>
          <w:sz w:val="28"/>
          <w:szCs w:val="32"/>
          <w:lang w:val="zh-TW"/>
        </w:rPr>
        <w:t>維運能力</w:t>
      </w:r>
    </w:p>
    <w:p w14:paraId="0C7190BF" w14:textId="77777777" w:rsidR="0021155D" w:rsidRPr="005037AE" w:rsidRDefault="0021155D" w:rsidP="0072257E">
      <w:pPr>
        <w:pStyle w:val="a3"/>
        <w:numPr>
          <w:ilvl w:val="0"/>
          <w:numId w:val="23"/>
        </w:numPr>
        <w:spacing w:line="500" w:lineRule="exact"/>
        <w:ind w:leftChars="0"/>
        <w:jc w:val="both"/>
        <w:rPr>
          <w:rFonts w:ascii="Times New Roman" w:eastAsia="標楷體" w:hAnsi="Times New Roman" w:cs="Times New Roman"/>
          <w:sz w:val="28"/>
          <w:szCs w:val="24"/>
        </w:rPr>
      </w:pPr>
      <w:r w:rsidRPr="005037AE">
        <w:rPr>
          <w:rFonts w:ascii="Times New Roman" w:eastAsia="標楷體" w:hAnsi="Times New Roman" w:cs="Times New Roman"/>
          <w:sz w:val="28"/>
          <w:szCs w:val="24"/>
        </w:rPr>
        <w:t>產品部署或服務交付方式</w:t>
      </w:r>
    </w:p>
    <w:p w14:paraId="7BCAAA47" w14:textId="1A91C3E0" w:rsidR="0021155D" w:rsidRPr="005037AE" w:rsidRDefault="00D23FA7" w:rsidP="0072257E">
      <w:pPr>
        <w:pStyle w:val="a3"/>
        <w:numPr>
          <w:ilvl w:val="0"/>
          <w:numId w:val="23"/>
        </w:numPr>
        <w:spacing w:line="500" w:lineRule="exact"/>
        <w:ind w:leftChars="0"/>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產品</w:t>
      </w:r>
      <w:r w:rsidR="002C4ED5">
        <w:rPr>
          <w:rFonts w:ascii="Times New Roman" w:eastAsia="標楷體" w:hAnsi="Times New Roman" w:cs="Times New Roman" w:hint="eastAsia"/>
          <w:sz w:val="28"/>
          <w:szCs w:val="24"/>
        </w:rPr>
        <w:t>維修保固</w:t>
      </w:r>
      <w:r w:rsidR="004D6E8C">
        <w:rPr>
          <w:rFonts w:ascii="Times New Roman" w:eastAsia="標楷體" w:hAnsi="Times New Roman" w:cs="Times New Roman" w:hint="eastAsia"/>
          <w:sz w:val="28"/>
          <w:szCs w:val="24"/>
        </w:rPr>
        <w:t>及加值服務</w:t>
      </w:r>
    </w:p>
    <w:p w14:paraId="28F35D28" w14:textId="77777777" w:rsidR="0021155D" w:rsidRPr="00D924C6" w:rsidRDefault="0021155D" w:rsidP="0072257E">
      <w:pPr>
        <w:pStyle w:val="7"/>
        <w:numPr>
          <w:ilvl w:val="0"/>
          <w:numId w:val="2"/>
        </w:numPr>
        <w:spacing w:line="500" w:lineRule="exact"/>
        <w:jc w:val="both"/>
        <w:rPr>
          <w:rFonts w:eastAsia="標楷體"/>
        </w:rPr>
      </w:pPr>
      <w:r w:rsidRPr="00D924C6">
        <w:rPr>
          <w:rFonts w:eastAsia="標楷體"/>
          <w:b/>
          <w:bCs/>
          <w:spacing w:val="0"/>
          <w:kern w:val="3"/>
          <w:sz w:val="28"/>
          <w:szCs w:val="32"/>
          <w:lang w:val="zh-TW"/>
        </w:rPr>
        <w:t>市場發展力</w:t>
      </w:r>
    </w:p>
    <w:p w14:paraId="1B4988A6" w14:textId="77777777" w:rsidR="0021155D" w:rsidRPr="005037AE" w:rsidRDefault="0021155D" w:rsidP="0072257E">
      <w:pPr>
        <w:pStyle w:val="a3"/>
        <w:numPr>
          <w:ilvl w:val="0"/>
          <w:numId w:val="24"/>
        </w:numPr>
        <w:spacing w:line="500" w:lineRule="exact"/>
        <w:ind w:leftChars="0"/>
        <w:jc w:val="both"/>
        <w:rPr>
          <w:rFonts w:ascii="Times New Roman" w:eastAsia="標楷體" w:hAnsi="Times New Roman" w:cs="Times New Roman"/>
          <w:sz w:val="28"/>
          <w:szCs w:val="24"/>
        </w:rPr>
      </w:pPr>
      <w:r w:rsidRPr="005037AE">
        <w:rPr>
          <w:rFonts w:ascii="Times New Roman" w:eastAsia="標楷體" w:hAnsi="Times New Roman" w:cs="Times New Roman"/>
          <w:sz w:val="28"/>
          <w:szCs w:val="24"/>
        </w:rPr>
        <w:t>未來市場發展規劃</w:t>
      </w:r>
    </w:p>
    <w:p w14:paraId="6F0BF5DC" w14:textId="77777777" w:rsidR="0021155D" w:rsidRPr="005037AE" w:rsidRDefault="0021155D" w:rsidP="0072257E">
      <w:pPr>
        <w:pStyle w:val="a3"/>
        <w:numPr>
          <w:ilvl w:val="0"/>
          <w:numId w:val="24"/>
        </w:numPr>
        <w:spacing w:line="500" w:lineRule="exact"/>
        <w:ind w:leftChars="0"/>
        <w:jc w:val="both"/>
        <w:rPr>
          <w:rFonts w:ascii="Times New Roman" w:eastAsia="標楷體" w:hAnsi="Times New Roman" w:cs="Times New Roman"/>
          <w:sz w:val="28"/>
          <w:szCs w:val="24"/>
        </w:rPr>
      </w:pPr>
      <w:r w:rsidRPr="005037AE">
        <w:rPr>
          <w:rFonts w:ascii="Times New Roman" w:eastAsia="標楷體" w:hAnsi="Times New Roman" w:cs="Times New Roman"/>
          <w:sz w:val="28"/>
          <w:szCs w:val="24"/>
        </w:rPr>
        <w:t>產品服務市場競爭優勢分析</w:t>
      </w:r>
    </w:p>
    <w:p w14:paraId="38E3E38C" w14:textId="651439E5" w:rsidR="0021155D" w:rsidRPr="005037AE" w:rsidRDefault="0021155D" w:rsidP="0072257E">
      <w:pPr>
        <w:pStyle w:val="a3"/>
        <w:numPr>
          <w:ilvl w:val="0"/>
          <w:numId w:val="24"/>
        </w:numPr>
        <w:spacing w:line="500" w:lineRule="exact"/>
        <w:ind w:leftChars="0"/>
        <w:jc w:val="both"/>
        <w:rPr>
          <w:rFonts w:ascii="Times New Roman" w:eastAsia="標楷體" w:hAnsi="Times New Roman" w:cs="Times New Roman"/>
          <w:sz w:val="28"/>
          <w:szCs w:val="24"/>
        </w:rPr>
      </w:pPr>
      <w:r w:rsidRPr="005037AE">
        <w:rPr>
          <w:rFonts w:ascii="Times New Roman" w:eastAsia="標楷體" w:hAnsi="Times New Roman" w:cs="Times New Roman"/>
          <w:sz w:val="28"/>
          <w:szCs w:val="24"/>
        </w:rPr>
        <w:t>相關競賽</w:t>
      </w:r>
      <w:r w:rsidR="002F4D81" w:rsidRPr="002F4D81">
        <w:rPr>
          <w:rFonts w:ascii="Times New Roman" w:eastAsia="標楷體" w:hAnsi="Times New Roman" w:cs="Times New Roman" w:hint="eastAsia"/>
          <w:sz w:val="28"/>
          <w:szCs w:val="24"/>
        </w:rPr>
        <w:t>獲獎紀錄</w:t>
      </w:r>
      <w:r w:rsidRPr="005037AE">
        <w:rPr>
          <w:rFonts w:ascii="Times New Roman" w:eastAsia="標楷體" w:hAnsi="Times New Roman" w:cs="Times New Roman"/>
          <w:sz w:val="28"/>
          <w:szCs w:val="24"/>
        </w:rPr>
        <w:t>、銷售實績</w:t>
      </w:r>
    </w:p>
    <w:p w14:paraId="3F6B865C" w14:textId="77777777" w:rsidR="0021155D" w:rsidRPr="00D924C6" w:rsidRDefault="0021155D" w:rsidP="0072257E">
      <w:pPr>
        <w:pStyle w:val="7"/>
        <w:numPr>
          <w:ilvl w:val="0"/>
          <w:numId w:val="2"/>
        </w:numPr>
        <w:spacing w:line="500" w:lineRule="exact"/>
        <w:jc w:val="both"/>
        <w:rPr>
          <w:rFonts w:eastAsia="標楷體"/>
        </w:rPr>
      </w:pPr>
      <w:r w:rsidRPr="00D924C6">
        <w:rPr>
          <w:rFonts w:eastAsia="標楷體"/>
          <w:b/>
          <w:bCs/>
          <w:spacing w:val="0"/>
          <w:kern w:val="3"/>
          <w:sz w:val="28"/>
          <w:szCs w:val="32"/>
          <w:lang w:val="zh-TW"/>
        </w:rPr>
        <w:t>價格合理性</w:t>
      </w:r>
    </w:p>
    <w:p w14:paraId="1B0E48B9" w14:textId="1A7331CD" w:rsidR="0021155D" w:rsidRPr="00D924C6" w:rsidRDefault="0021155D" w:rsidP="0021155D">
      <w:pPr>
        <w:pStyle w:val="7"/>
        <w:spacing w:line="500" w:lineRule="exact"/>
        <w:ind w:left="660" w:firstLine="0"/>
        <w:jc w:val="both"/>
        <w:rPr>
          <w:rFonts w:eastAsia="標楷體"/>
          <w:bCs/>
          <w:spacing w:val="0"/>
          <w:kern w:val="3"/>
          <w:sz w:val="28"/>
          <w:szCs w:val="32"/>
          <w:lang w:val="zh-TW"/>
        </w:rPr>
      </w:pPr>
      <w:r w:rsidRPr="00D924C6">
        <w:rPr>
          <w:rFonts w:eastAsia="標楷體"/>
          <w:bCs/>
          <w:spacing w:val="0"/>
          <w:kern w:val="3"/>
          <w:sz w:val="28"/>
          <w:szCs w:val="32"/>
          <w:lang w:val="zh-TW"/>
        </w:rPr>
        <w:t>定價策略</w:t>
      </w:r>
      <w:r w:rsidR="002E71DD">
        <w:rPr>
          <w:rFonts w:eastAsia="標楷體"/>
          <w:bCs/>
          <w:spacing w:val="0"/>
          <w:kern w:val="3"/>
          <w:sz w:val="28"/>
          <w:szCs w:val="32"/>
          <w:lang w:val="zh-TW"/>
        </w:rPr>
        <w:t>（</w:t>
      </w:r>
      <w:r w:rsidRPr="00D924C6">
        <w:rPr>
          <w:rFonts w:eastAsia="標楷體"/>
          <w:bCs/>
          <w:spacing w:val="0"/>
          <w:kern w:val="3"/>
          <w:sz w:val="28"/>
          <w:szCs w:val="32"/>
          <w:lang w:val="zh-TW"/>
        </w:rPr>
        <w:t>請分析價格編列之合理性</w:t>
      </w:r>
      <w:r w:rsidR="002E71DD">
        <w:rPr>
          <w:rFonts w:eastAsia="標楷體"/>
          <w:bCs/>
          <w:spacing w:val="0"/>
          <w:kern w:val="3"/>
          <w:sz w:val="28"/>
          <w:szCs w:val="32"/>
          <w:lang w:val="zh-TW"/>
        </w:rPr>
        <w:t>）</w:t>
      </w:r>
    </w:p>
    <w:p w14:paraId="0E0897C2" w14:textId="77251CA3" w:rsidR="0021155D" w:rsidRPr="00D924C6" w:rsidRDefault="007A7406" w:rsidP="0021155D">
      <w:pPr>
        <w:pStyle w:val="7"/>
        <w:spacing w:line="500" w:lineRule="exact"/>
        <w:ind w:left="1140" w:firstLine="0"/>
        <w:jc w:val="both"/>
        <w:rPr>
          <w:rFonts w:eastAsia="標楷體"/>
        </w:rPr>
      </w:pPr>
      <w:r>
        <w:rPr>
          <w:rFonts w:eastAsia="標楷體"/>
          <w:bCs/>
          <w:color w:val="0000FF"/>
          <w:spacing w:val="0"/>
          <w:kern w:val="3"/>
          <w:szCs w:val="32"/>
          <w:lang w:val="zh-TW"/>
        </w:rPr>
        <w:t>各品項皆須有產品市價，幣別為新臺幣，該價格將公告於</w:t>
      </w:r>
      <w:r w:rsidR="00362463">
        <w:rPr>
          <w:rFonts w:eastAsia="標楷體" w:hint="eastAsia"/>
          <w:bCs/>
          <w:color w:val="0000FF"/>
          <w:spacing w:val="0"/>
          <w:kern w:val="3"/>
          <w:szCs w:val="32"/>
          <w:lang w:val="zh-TW"/>
        </w:rPr>
        <w:t>新創採購發展</w:t>
      </w:r>
      <w:r w:rsidR="0021155D" w:rsidRPr="00D924C6">
        <w:rPr>
          <w:rFonts w:eastAsia="標楷體"/>
          <w:bCs/>
          <w:color w:val="0000FF"/>
          <w:spacing w:val="0"/>
          <w:kern w:val="3"/>
          <w:szCs w:val="32"/>
          <w:lang w:val="zh-TW"/>
        </w:rPr>
        <w:t>計畫官網中</w:t>
      </w:r>
    </w:p>
    <w:p w14:paraId="7AB2A9F1" w14:textId="77777777" w:rsidR="0021155D" w:rsidRPr="00D924C6" w:rsidRDefault="0021155D" w:rsidP="0072257E">
      <w:pPr>
        <w:pStyle w:val="7"/>
        <w:numPr>
          <w:ilvl w:val="0"/>
          <w:numId w:val="2"/>
        </w:numPr>
        <w:spacing w:line="500" w:lineRule="exact"/>
        <w:jc w:val="both"/>
        <w:rPr>
          <w:rFonts w:eastAsia="標楷體"/>
        </w:rPr>
      </w:pPr>
      <w:r w:rsidRPr="00D924C6">
        <w:rPr>
          <w:rFonts w:eastAsia="標楷體"/>
          <w:b/>
          <w:bCs/>
          <w:spacing w:val="0"/>
          <w:kern w:val="3"/>
          <w:sz w:val="28"/>
          <w:szCs w:val="32"/>
          <w:lang w:val="zh-TW"/>
        </w:rPr>
        <w:t>組件來源說明表</w:t>
      </w:r>
      <w:r w:rsidRPr="00D924C6">
        <w:rPr>
          <w:rFonts w:eastAsia="標楷體"/>
          <w:b/>
          <w:bCs/>
          <w:color w:val="FF0000"/>
          <w:spacing w:val="0"/>
          <w:kern w:val="3"/>
          <w:sz w:val="28"/>
          <w:szCs w:val="32"/>
          <w:lang w:val="zh-TW"/>
        </w:rPr>
        <w:t>※</w:t>
      </w:r>
    </w:p>
    <w:p w14:paraId="17CDA138" w14:textId="4F097F50" w:rsidR="0021155D" w:rsidRPr="00D924C6" w:rsidRDefault="002E71DD" w:rsidP="0021155D">
      <w:pPr>
        <w:pStyle w:val="7"/>
        <w:spacing w:line="500" w:lineRule="exact"/>
        <w:ind w:left="0" w:firstLine="0"/>
        <w:jc w:val="both"/>
        <w:rPr>
          <w:rFonts w:eastAsia="標楷體"/>
        </w:rPr>
      </w:pPr>
      <w:r>
        <w:rPr>
          <w:rFonts w:eastAsia="標楷體"/>
          <w:sz w:val="28"/>
          <w:szCs w:val="32"/>
        </w:rPr>
        <w:t>（</w:t>
      </w:r>
      <w:r w:rsidR="0021155D" w:rsidRPr="00D924C6">
        <w:rPr>
          <w:rFonts w:eastAsia="標楷體"/>
          <w:sz w:val="28"/>
          <w:szCs w:val="32"/>
        </w:rPr>
        <w:t>廠商可自行增列說明</w:t>
      </w:r>
      <w:r>
        <w:rPr>
          <w:rFonts w:eastAsia="標楷體"/>
          <w:sz w:val="28"/>
          <w:szCs w:val="32"/>
        </w:rPr>
        <w:t>）</w:t>
      </w:r>
    </w:p>
    <w:p w14:paraId="36056621" w14:textId="77777777" w:rsidR="0021155D" w:rsidRPr="00D924C6" w:rsidRDefault="0021155D" w:rsidP="0021155D">
      <w:pPr>
        <w:pStyle w:val="7"/>
        <w:spacing w:line="500" w:lineRule="exact"/>
        <w:ind w:left="0" w:firstLine="0"/>
        <w:jc w:val="both"/>
        <w:rPr>
          <w:rFonts w:eastAsia="標楷體"/>
        </w:rPr>
      </w:pPr>
      <w:r w:rsidRPr="00D924C6">
        <w:rPr>
          <w:rFonts w:eastAsia="標楷體"/>
          <w:szCs w:val="32"/>
        </w:rPr>
        <w:t>註：請廠商針對有標示「</w:t>
      </w:r>
      <w:r w:rsidRPr="00D924C6">
        <w:rPr>
          <w:rFonts w:eastAsia="標楷體"/>
          <w:color w:val="FF0000"/>
          <w:szCs w:val="32"/>
        </w:rPr>
        <w:t>※</w:t>
      </w:r>
      <w:r w:rsidRPr="00D924C6">
        <w:rPr>
          <w:rFonts w:eastAsia="標楷體"/>
          <w:szCs w:val="32"/>
        </w:rPr>
        <w:t>」之項目，按以下提供之參考格式填寫。</w:t>
      </w:r>
    </w:p>
    <w:p w14:paraId="23B78E51" w14:textId="77777777" w:rsidR="0091009B" w:rsidRPr="00B81488" w:rsidRDefault="0091009B" w:rsidP="0091009B">
      <w:pPr>
        <w:spacing w:line="500" w:lineRule="exact"/>
        <w:jc w:val="both"/>
        <w:rPr>
          <w:rFonts w:ascii="Times New Roman" w:eastAsia="標楷體" w:hAnsi="Times New Roman" w:cs="Times New Roman"/>
          <w:b/>
          <w:sz w:val="32"/>
        </w:rPr>
      </w:pPr>
    </w:p>
    <w:p w14:paraId="082BD616" w14:textId="77777777" w:rsidR="0021155D" w:rsidRPr="00D924C6" w:rsidRDefault="0021155D" w:rsidP="0091009B">
      <w:pPr>
        <w:spacing w:line="500" w:lineRule="exact"/>
        <w:jc w:val="both"/>
        <w:rPr>
          <w:rFonts w:ascii="Times New Roman" w:eastAsia="標楷體" w:hAnsi="Times New Roman" w:cs="Times New Roman"/>
          <w:b/>
          <w:sz w:val="32"/>
        </w:rPr>
      </w:pPr>
    </w:p>
    <w:p w14:paraId="37B734DB" w14:textId="77777777" w:rsidR="002E1031" w:rsidRDefault="002E1031">
      <w:pPr>
        <w:widowControl/>
        <w:rPr>
          <w:rFonts w:ascii="Times New Roman" w:eastAsia="標楷體" w:hAnsi="Times New Roman" w:cs="Times New Roman"/>
          <w:sz w:val="28"/>
          <w:szCs w:val="28"/>
          <w:shd w:val="clear" w:color="auto" w:fill="FFFFFF"/>
        </w:rPr>
      </w:pPr>
      <w:r>
        <w:rPr>
          <w:rFonts w:ascii="Times New Roman" w:eastAsia="標楷體" w:hAnsi="Times New Roman" w:cs="Times New Roman"/>
          <w:sz w:val="28"/>
          <w:szCs w:val="28"/>
          <w:shd w:val="clear" w:color="auto" w:fill="FFFFFF"/>
        </w:rPr>
        <w:br w:type="page"/>
      </w:r>
    </w:p>
    <w:p w14:paraId="06C99864" w14:textId="639DCC65" w:rsidR="0021155D" w:rsidRPr="002E1031" w:rsidRDefault="0021155D" w:rsidP="002E1031">
      <w:pPr>
        <w:widowControl/>
        <w:spacing w:line="400" w:lineRule="exact"/>
        <w:ind w:rightChars="-24" w:right="-58"/>
        <w:rPr>
          <w:rFonts w:ascii="Times New Roman" w:eastAsia="標楷體" w:hAnsi="Times New Roman" w:cs="Times New Roman"/>
          <w:b/>
          <w:bCs/>
          <w:sz w:val="32"/>
          <w:szCs w:val="32"/>
          <w:shd w:val="clear" w:color="auto" w:fill="FFFFFF"/>
        </w:rPr>
      </w:pPr>
      <w:r w:rsidRPr="002E1031">
        <w:rPr>
          <w:rFonts w:ascii="Times New Roman" w:eastAsia="標楷體" w:hAnsi="Times New Roman" w:cs="Times New Roman"/>
          <w:b/>
          <w:bCs/>
          <w:sz w:val="32"/>
          <w:szCs w:val="32"/>
          <w:shd w:val="clear" w:color="auto" w:fill="FFFFFF"/>
        </w:rPr>
        <w:lastRenderedPageBreak/>
        <w:t>五、組件來源說明表</w:t>
      </w:r>
    </w:p>
    <w:tbl>
      <w:tblPr>
        <w:tblW w:w="5954" w:type="pct"/>
        <w:jc w:val="center"/>
        <w:tblLayout w:type="fixed"/>
        <w:tblCellMar>
          <w:left w:w="10" w:type="dxa"/>
          <w:right w:w="10" w:type="dxa"/>
        </w:tblCellMar>
        <w:tblLook w:val="0000" w:firstRow="0" w:lastRow="0" w:firstColumn="0" w:lastColumn="0" w:noHBand="0" w:noVBand="0"/>
      </w:tblPr>
      <w:tblGrid>
        <w:gridCol w:w="1491"/>
        <w:gridCol w:w="152"/>
        <w:gridCol w:w="2079"/>
        <w:gridCol w:w="973"/>
        <w:gridCol w:w="3466"/>
        <w:gridCol w:w="78"/>
        <w:gridCol w:w="1103"/>
        <w:gridCol w:w="1331"/>
      </w:tblGrid>
      <w:tr w:rsidR="0021155D" w:rsidRPr="00D924C6" w14:paraId="3A9756D5" w14:textId="77777777" w:rsidTr="00E759D5">
        <w:trPr>
          <w:trHeight w:val="654"/>
          <w:jc w:val="center"/>
        </w:trPr>
        <w:tc>
          <w:tcPr>
            <w:tcW w:w="3722" w:type="dxa"/>
            <w:gridSpan w:val="3"/>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tcPr>
          <w:p w14:paraId="7EE7E2DB"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rPr>
            </w:pPr>
            <w:r w:rsidRPr="00D924C6">
              <w:rPr>
                <w:rFonts w:ascii="Times New Roman" w:eastAsia="標楷體" w:hAnsi="Times New Roman" w:cs="Times New Roman"/>
                <w:b/>
                <w:color w:val="000000"/>
                <w:lang w:eastAsia="zh-HK"/>
              </w:rPr>
              <w:t>組別</w:t>
            </w:r>
          </w:p>
        </w:tc>
        <w:tc>
          <w:tcPr>
            <w:tcW w:w="6951"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vAlign w:val="center"/>
          </w:tcPr>
          <w:p w14:paraId="20F6E40C"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rPr>
            </w:pPr>
            <w:r w:rsidRPr="00D924C6">
              <w:rPr>
                <w:rFonts w:ascii="Times New Roman" w:eastAsia="標楷體" w:hAnsi="Times New Roman" w:cs="Times New Roman"/>
                <w:b/>
                <w:color w:val="000000"/>
                <w:lang w:eastAsia="zh-HK"/>
              </w:rPr>
              <w:t>品項名稱</w:t>
            </w:r>
          </w:p>
        </w:tc>
      </w:tr>
      <w:tr w:rsidR="0021155D" w:rsidRPr="00D924C6" w14:paraId="5E742E61" w14:textId="77777777" w:rsidTr="00E759D5">
        <w:trPr>
          <w:trHeight w:val="505"/>
          <w:jc w:val="center"/>
        </w:trPr>
        <w:tc>
          <w:tcPr>
            <w:tcW w:w="3722" w:type="dxa"/>
            <w:gridSpan w:val="3"/>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5B398C19" w14:textId="77777777" w:rsidR="0021155D" w:rsidRDefault="0021155D" w:rsidP="0021155D">
            <w:pPr>
              <w:pStyle w:val="Standard"/>
              <w:jc w:val="both"/>
              <w:rPr>
                <w:rFonts w:ascii="Times New Roman" w:eastAsia="標楷體" w:hAnsi="Times New Roman" w:cs="Times New Roman"/>
                <w:color w:val="AEAAAA"/>
                <w:szCs w:val="24"/>
                <w:shd w:val="clear" w:color="auto" w:fill="FFFFFF"/>
              </w:rPr>
            </w:pPr>
            <w:r w:rsidRPr="00D924C6">
              <w:rPr>
                <w:rFonts w:ascii="Times New Roman" w:eastAsia="標楷體" w:hAnsi="Times New Roman" w:cs="Times New Roman"/>
                <w:color w:val="AEAAAA"/>
                <w:szCs w:val="24"/>
                <w:shd w:val="clear" w:color="auto" w:fill="FFFFFF"/>
              </w:rPr>
              <w:t>（範例）遠距照護服務</w:t>
            </w:r>
          </w:p>
          <w:p w14:paraId="0534E987" w14:textId="60B4C281" w:rsidR="001967B0" w:rsidRPr="00D924C6" w:rsidRDefault="001967B0" w:rsidP="0021155D">
            <w:pPr>
              <w:pStyle w:val="Standard"/>
              <w:jc w:val="both"/>
              <w:rPr>
                <w:rFonts w:ascii="Times New Roman" w:eastAsia="標楷體" w:hAnsi="Times New Roman" w:cs="Times New Roman"/>
              </w:rPr>
            </w:pPr>
            <w:r>
              <w:rPr>
                <w:rFonts w:ascii="Times New Roman" w:eastAsia="標楷體" w:hAnsi="Times New Roman" w:cs="Times New Roman" w:hint="eastAsia"/>
                <w:color w:val="AEAAAA"/>
                <w:szCs w:val="24"/>
                <w:shd w:val="clear" w:color="auto" w:fill="FFFFFF"/>
              </w:rPr>
              <w:t>請參考</w:t>
            </w:r>
            <w:r w:rsidR="009505DB">
              <w:rPr>
                <w:rFonts w:ascii="Times New Roman" w:eastAsia="標楷體" w:hAnsi="Times New Roman" w:cs="Times New Roman" w:hint="eastAsia"/>
                <w:color w:val="AEAAAA"/>
                <w:szCs w:val="24"/>
                <w:shd w:val="clear" w:color="auto" w:fill="FFFFFF"/>
              </w:rPr>
              <w:t>須知</w:t>
            </w:r>
            <w:r w:rsidR="009061A1">
              <w:rPr>
                <w:rFonts w:ascii="Times New Roman" w:eastAsia="標楷體" w:hAnsi="Times New Roman" w:cs="Times New Roman" w:hint="eastAsia"/>
                <w:color w:val="AEAAAA"/>
                <w:szCs w:val="24"/>
                <w:shd w:val="clear" w:color="auto" w:fill="FFFFFF"/>
              </w:rPr>
              <w:t>p3-4</w:t>
            </w:r>
            <w:r w:rsidR="009061A1">
              <w:rPr>
                <w:rFonts w:ascii="Times New Roman" w:eastAsia="標楷體" w:hAnsi="Times New Roman" w:cs="Times New Roman" w:hint="eastAsia"/>
                <w:color w:val="AEAAAA"/>
                <w:szCs w:val="24"/>
                <w:shd w:val="clear" w:color="auto" w:fill="FFFFFF"/>
              </w:rPr>
              <w:t>分類別</w:t>
            </w:r>
          </w:p>
        </w:tc>
        <w:tc>
          <w:tcPr>
            <w:tcW w:w="6951" w:type="dxa"/>
            <w:gridSpan w:val="5"/>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77C812B" w14:textId="20EADB92" w:rsidR="0021155D" w:rsidRPr="00D924C6" w:rsidRDefault="0021155D" w:rsidP="0021155D">
            <w:pPr>
              <w:pStyle w:val="Standard"/>
              <w:jc w:val="both"/>
              <w:rPr>
                <w:rFonts w:ascii="Times New Roman" w:eastAsia="標楷體" w:hAnsi="Times New Roman" w:cs="Times New Roman"/>
              </w:rPr>
            </w:pPr>
            <w:r w:rsidRPr="00D924C6">
              <w:rPr>
                <w:rFonts w:ascii="Times New Roman" w:eastAsia="標楷體" w:hAnsi="Times New Roman" w:cs="Times New Roman"/>
                <w:color w:val="AEAAAA"/>
                <w:szCs w:val="24"/>
                <w:shd w:val="clear" w:color="auto" w:fill="FFFFFF"/>
              </w:rPr>
              <w:t>（範例）長者照護</w:t>
            </w:r>
            <w:r w:rsidRPr="00D924C6">
              <w:rPr>
                <w:rFonts w:ascii="Times New Roman" w:eastAsia="標楷體" w:hAnsi="Times New Roman" w:cs="Times New Roman"/>
                <w:color w:val="AEAAAA"/>
                <w:szCs w:val="24"/>
                <w:shd w:val="clear" w:color="auto" w:fill="FFFFFF"/>
              </w:rPr>
              <w:t>AI</w:t>
            </w:r>
            <w:r w:rsidRPr="00D924C6">
              <w:rPr>
                <w:rFonts w:ascii="Times New Roman" w:eastAsia="標楷體" w:hAnsi="Times New Roman" w:cs="Times New Roman"/>
                <w:color w:val="AEAAAA"/>
                <w:szCs w:val="24"/>
                <w:shd w:val="clear" w:color="auto" w:fill="FFFFFF"/>
              </w:rPr>
              <w:t>觀測服務</w:t>
            </w:r>
          </w:p>
        </w:tc>
      </w:tr>
      <w:tr w:rsidR="0021155D" w:rsidRPr="00D924C6" w14:paraId="46AC1CE2" w14:textId="77777777" w:rsidTr="00E759D5">
        <w:trPr>
          <w:trHeight w:val="291"/>
          <w:jc w:val="center"/>
        </w:trPr>
        <w:tc>
          <w:tcPr>
            <w:tcW w:w="10673" w:type="dxa"/>
            <w:gridSpan w:val="8"/>
            <w:tcBorders>
              <w:top w:val="single" w:sz="4" w:space="0" w:color="000000"/>
              <w:left w:val="single" w:sz="4" w:space="0" w:color="000000"/>
              <w:bottom w:val="single" w:sz="4" w:space="0" w:color="000000"/>
              <w:right w:val="single" w:sz="4" w:space="0" w:color="000000"/>
            </w:tcBorders>
            <w:shd w:val="clear" w:color="auto" w:fill="E7E6E6"/>
            <w:tcMar>
              <w:top w:w="72" w:type="dxa"/>
              <w:left w:w="144" w:type="dxa"/>
              <w:bottom w:w="72" w:type="dxa"/>
              <w:right w:w="144" w:type="dxa"/>
            </w:tcMar>
            <w:vAlign w:val="center"/>
          </w:tcPr>
          <w:p w14:paraId="7D531CB7" w14:textId="52B62614" w:rsidR="00E50BC4" w:rsidRDefault="0021155D" w:rsidP="00E50BC4">
            <w:pPr>
              <w:pStyle w:val="Standard"/>
              <w:spacing w:line="240" w:lineRule="atLeast"/>
              <w:jc w:val="center"/>
              <w:textAlignment w:val="auto"/>
              <w:rPr>
                <w:rFonts w:ascii="Times New Roman" w:eastAsia="標楷體" w:hAnsi="Times New Roman" w:cs="Times New Roman"/>
                <w:b/>
                <w:color w:val="000000"/>
              </w:rPr>
            </w:pPr>
            <w:r w:rsidRPr="00D924C6">
              <w:rPr>
                <w:rFonts w:ascii="Times New Roman" w:eastAsia="標楷體" w:hAnsi="Times New Roman" w:cs="Times New Roman"/>
                <w:b/>
                <w:color w:val="000000"/>
                <w:lang w:eastAsia="zh-HK"/>
              </w:rPr>
              <w:t>產品</w:t>
            </w:r>
            <w:r w:rsidRPr="00D924C6">
              <w:rPr>
                <w:rFonts w:ascii="Times New Roman" w:eastAsia="標楷體" w:hAnsi="Times New Roman" w:cs="Times New Roman"/>
                <w:b/>
                <w:color w:val="000000"/>
              </w:rPr>
              <w:t>/</w:t>
            </w:r>
            <w:r w:rsidRPr="00D924C6">
              <w:rPr>
                <w:rFonts w:ascii="Times New Roman" w:eastAsia="標楷體" w:hAnsi="Times New Roman" w:cs="Times New Roman"/>
                <w:b/>
                <w:color w:val="000000"/>
                <w:lang w:eastAsia="zh-HK"/>
              </w:rPr>
              <w:t>服務照片</w:t>
            </w:r>
            <w:r w:rsidR="00E50BC4" w:rsidRPr="00D924C6">
              <w:rPr>
                <w:rFonts w:ascii="Times New Roman" w:eastAsia="標楷體" w:hAnsi="Times New Roman" w:cs="Times New Roman"/>
                <w:b/>
                <w:color w:val="0000FF"/>
              </w:rPr>
              <w:t>※</w:t>
            </w:r>
            <w:r w:rsidR="00E50BC4" w:rsidRPr="00D924C6">
              <w:rPr>
                <w:rFonts w:ascii="Times New Roman" w:eastAsia="標楷體" w:hAnsi="Times New Roman" w:cs="Times New Roman"/>
                <w:b/>
                <w:color w:val="0000FF"/>
              </w:rPr>
              <w:t>將應用於</w:t>
            </w:r>
            <w:r w:rsidR="00E50BC4">
              <w:rPr>
                <w:rFonts w:ascii="Times New Roman" w:eastAsia="標楷體" w:hAnsi="Times New Roman" w:cs="Times New Roman" w:hint="eastAsia"/>
                <w:b/>
                <w:color w:val="0000FF"/>
              </w:rPr>
              <w:t>新創採購發展計畫</w:t>
            </w:r>
            <w:r w:rsidR="00E50BC4" w:rsidRPr="00D924C6">
              <w:rPr>
                <w:rFonts w:ascii="Times New Roman" w:eastAsia="標楷體" w:hAnsi="Times New Roman" w:cs="Times New Roman"/>
                <w:b/>
                <w:color w:val="0000FF"/>
              </w:rPr>
              <w:t>官網</w:t>
            </w:r>
          </w:p>
          <w:p w14:paraId="265F4B9B" w14:textId="4C61220E" w:rsidR="00E50BC4" w:rsidRPr="00E759D5" w:rsidRDefault="00E50BC4" w:rsidP="0072257E">
            <w:pPr>
              <w:pStyle w:val="Standard"/>
              <w:numPr>
                <w:ilvl w:val="0"/>
                <w:numId w:val="25"/>
              </w:numPr>
              <w:spacing w:line="240" w:lineRule="atLeast"/>
              <w:ind w:left="-2" w:hanging="140"/>
              <w:jc w:val="both"/>
              <w:textAlignment w:val="auto"/>
              <w:rPr>
                <w:rFonts w:ascii="Times New Roman" w:eastAsia="標楷體" w:hAnsi="Times New Roman" w:cs="Times New Roman"/>
                <w:bCs/>
                <w:color w:val="000000"/>
              </w:rPr>
            </w:pPr>
            <w:r w:rsidRPr="00E759D5">
              <w:rPr>
                <w:rFonts w:ascii="Times New Roman" w:eastAsia="標楷體" w:hAnsi="Times New Roman" w:cs="Times New Roman" w:hint="eastAsia"/>
                <w:bCs/>
                <w:color w:val="000000"/>
              </w:rPr>
              <w:t>數量：每產品</w:t>
            </w:r>
            <w:r w:rsidRPr="0072257E">
              <w:rPr>
                <w:rFonts w:ascii="Times New Roman" w:eastAsia="標楷體" w:hAnsi="Times New Roman" w:cs="Times New Roman" w:hint="eastAsia"/>
                <w:b/>
                <w:color w:val="000000"/>
              </w:rPr>
              <w:t>至少</w:t>
            </w:r>
            <w:r w:rsidRPr="0072257E">
              <w:rPr>
                <w:rFonts w:ascii="Times New Roman" w:eastAsia="標楷體" w:hAnsi="Times New Roman" w:cs="Times New Roman"/>
                <w:b/>
                <w:color w:val="000000"/>
              </w:rPr>
              <w:t>2</w:t>
            </w:r>
            <w:r w:rsidRPr="0072257E">
              <w:rPr>
                <w:rFonts w:ascii="Times New Roman" w:eastAsia="標楷體" w:hAnsi="Times New Roman" w:cs="Times New Roman" w:hint="eastAsia"/>
                <w:b/>
                <w:color w:val="000000"/>
              </w:rPr>
              <w:t>張</w:t>
            </w:r>
          </w:p>
          <w:p w14:paraId="7E55AF3E" w14:textId="2DF21306" w:rsidR="00463D2B" w:rsidRDefault="00463D2B" w:rsidP="0072257E">
            <w:pPr>
              <w:pStyle w:val="Standard"/>
              <w:numPr>
                <w:ilvl w:val="0"/>
                <w:numId w:val="25"/>
              </w:numPr>
              <w:spacing w:line="240" w:lineRule="atLeast"/>
              <w:ind w:left="-2" w:hanging="140"/>
              <w:jc w:val="both"/>
              <w:textAlignment w:val="auto"/>
              <w:rPr>
                <w:rFonts w:ascii="Times New Roman" w:eastAsia="標楷體" w:hAnsi="Times New Roman" w:cs="Times New Roman"/>
                <w:bCs/>
                <w:color w:val="000000"/>
              </w:rPr>
            </w:pPr>
            <w:r w:rsidRPr="00463D2B">
              <w:rPr>
                <w:rFonts w:ascii="Times New Roman" w:eastAsia="標楷體" w:hAnsi="Times New Roman" w:cs="Times New Roman" w:hint="eastAsia"/>
                <w:bCs/>
                <w:color w:val="000000"/>
              </w:rPr>
              <w:t>圖檔大小：</w:t>
            </w:r>
            <w:r w:rsidRPr="00463D2B">
              <w:rPr>
                <w:rFonts w:ascii="Times New Roman" w:eastAsia="標楷體" w:hAnsi="Times New Roman" w:cs="Times New Roman" w:hint="eastAsia"/>
                <w:bCs/>
                <w:color w:val="000000"/>
              </w:rPr>
              <w:t>2MB</w:t>
            </w:r>
            <w:r w:rsidRPr="00463D2B">
              <w:rPr>
                <w:rFonts w:ascii="Times New Roman" w:eastAsia="標楷體" w:hAnsi="Times New Roman" w:cs="Times New Roman" w:hint="eastAsia"/>
                <w:bCs/>
                <w:color w:val="000000"/>
              </w:rPr>
              <w:t>以上</w:t>
            </w:r>
            <w:r w:rsidR="00730F8D">
              <w:rPr>
                <w:rFonts w:ascii="Times New Roman" w:eastAsia="標楷體" w:hAnsi="Times New Roman" w:cs="Times New Roman" w:hint="eastAsia"/>
                <w:bCs/>
                <w:color w:val="000000"/>
              </w:rPr>
              <w:t>jpg</w:t>
            </w:r>
            <w:r w:rsidR="00730F8D">
              <w:rPr>
                <w:rFonts w:ascii="Times New Roman" w:eastAsia="標楷體" w:hAnsi="Times New Roman" w:cs="Times New Roman" w:hint="eastAsia"/>
                <w:bCs/>
                <w:color w:val="000000"/>
              </w:rPr>
              <w:t>檔</w:t>
            </w:r>
            <w:r w:rsidRPr="00463D2B">
              <w:rPr>
                <w:rFonts w:ascii="Times New Roman" w:eastAsia="標楷體" w:hAnsi="Times New Roman" w:cs="Times New Roman" w:hint="eastAsia"/>
                <w:bCs/>
                <w:color w:val="000000"/>
              </w:rPr>
              <w:t>、清晰照片（比例</w:t>
            </w:r>
            <w:r w:rsidRPr="00463D2B">
              <w:rPr>
                <w:rFonts w:ascii="Times New Roman" w:eastAsia="標楷體" w:hAnsi="Times New Roman" w:cs="Times New Roman" w:hint="eastAsia"/>
                <w:bCs/>
                <w:color w:val="000000"/>
              </w:rPr>
              <w:t>4:3</w:t>
            </w:r>
            <w:r w:rsidRPr="00463D2B">
              <w:rPr>
                <w:rFonts w:ascii="Times New Roman" w:eastAsia="標楷體" w:hAnsi="Times New Roman" w:cs="Times New Roman" w:hint="eastAsia"/>
                <w:bCs/>
                <w:color w:val="000000"/>
              </w:rPr>
              <w:t>）</w:t>
            </w:r>
          </w:p>
          <w:p w14:paraId="26E21737" w14:textId="410BD776" w:rsidR="00E50BC4" w:rsidRPr="00E759D5" w:rsidRDefault="009505DB" w:rsidP="0072257E">
            <w:pPr>
              <w:pStyle w:val="Standard"/>
              <w:numPr>
                <w:ilvl w:val="0"/>
                <w:numId w:val="25"/>
              </w:numPr>
              <w:spacing w:line="240" w:lineRule="atLeast"/>
              <w:ind w:left="-2" w:hanging="140"/>
              <w:jc w:val="both"/>
              <w:textAlignment w:val="auto"/>
              <w:rPr>
                <w:rFonts w:ascii="Times New Roman" w:eastAsia="標楷體" w:hAnsi="Times New Roman" w:cs="Times New Roman"/>
                <w:bCs/>
                <w:color w:val="000000"/>
              </w:rPr>
            </w:pPr>
            <w:r>
              <w:rPr>
                <w:rFonts w:ascii="Times New Roman" w:eastAsia="標楷體" w:hAnsi="Times New Roman" w:cs="Times New Roman" w:hint="eastAsia"/>
                <w:bCs/>
                <w:color w:val="000000"/>
              </w:rPr>
              <w:t>請另上傳</w:t>
            </w:r>
            <w:r w:rsidRPr="009505DB">
              <w:rPr>
                <w:rFonts w:ascii="Times New Roman" w:eastAsia="標楷體" w:hAnsi="Times New Roman" w:cs="Times New Roman" w:hint="eastAsia"/>
                <w:bCs/>
                <w:color w:val="000000"/>
              </w:rPr>
              <w:t>新創採購發展計畫官網</w:t>
            </w:r>
            <w:r>
              <w:rPr>
                <w:rFonts w:ascii="Times New Roman" w:eastAsia="標楷體" w:hAnsi="Times New Roman" w:cs="Times New Roman" w:hint="eastAsia"/>
                <w:bCs/>
                <w:color w:val="000000"/>
              </w:rPr>
              <w:t>提供之連結，</w:t>
            </w:r>
            <w:r w:rsidRPr="009505DB">
              <w:rPr>
                <w:rFonts w:ascii="Times New Roman" w:eastAsia="標楷體" w:hAnsi="Times New Roman" w:cs="Times New Roman" w:hint="eastAsia"/>
                <w:b/>
                <w:color w:val="FF0000"/>
              </w:rPr>
              <w:t>勿張貼於本表</w:t>
            </w:r>
            <w:r>
              <w:rPr>
                <w:rFonts w:ascii="Times New Roman" w:eastAsia="標楷體" w:hAnsi="Times New Roman" w:cs="Times New Roman" w:hint="eastAsia"/>
                <w:b/>
                <w:color w:val="FF0000"/>
              </w:rPr>
              <w:t>單</w:t>
            </w:r>
          </w:p>
          <w:p w14:paraId="2A241E53" w14:textId="70A36906" w:rsidR="00E50BC4" w:rsidRPr="00E759D5" w:rsidRDefault="00E50BC4" w:rsidP="0072257E">
            <w:pPr>
              <w:pStyle w:val="Standard"/>
              <w:numPr>
                <w:ilvl w:val="0"/>
                <w:numId w:val="25"/>
              </w:numPr>
              <w:spacing w:line="240" w:lineRule="atLeast"/>
              <w:ind w:left="-2" w:hanging="140"/>
              <w:jc w:val="both"/>
              <w:textAlignment w:val="auto"/>
              <w:rPr>
                <w:rFonts w:ascii="Times New Roman" w:eastAsia="標楷體" w:hAnsi="Times New Roman" w:cs="Times New Roman"/>
                <w:bCs/>
                <w:color w:val="000000"/>
              </w:rPr>
            </w:pPr>
            <w:r w:rsidRPr="00E759D5">
              <w:rPr>
                <w:rFonts w:ascii="Times New Roman" w:eastAsia="標楷體" w:hAnsi="Times New Roman" w:cs="Times New Roman" w:hint="eastAsia"/>
                <w:bCs/>
                <w:color w:val="000000"/>
              </w:rPr>
              <w:t>檔名範例：</w:t>
            </w:r>
            <w:r>
              <w:rPr>
                <w:rFonts w:ascii="Times New Roman" w:eastAsia="標楷體" w:hAnsi="Times New Roman" w:cs="Times New Roman" w:hint="eastAsia"/>
                <w:bCs/>
                <w:color w:val="000000"/>
              </w:rPr>
              <w:t>照片</w:t>
            </w:r>
            <w:r w:rsidR="00D7405C">
              <w:rPr>
                <w:rFonts w:ascii="Times New Roman" w:eastAsia="標楷體" w:hAnsi="Times New Roman" w:cs="Times New Roman" w:hint="eastAsia"/>
                <w:bCs/>
                <w:color w:val="000000"/>
              </w:rPr>
              <w:t>1</w:t>
            </w:r>
            <w:r w:rsidRPr="00E759D5">
              <w:rPr>
                <w:rFonts w:ascii="Times New Roman" w:eastAsia="標楷體" w:hAnsi="Times New Roman" w:cs="Times New Roman"/>
                <w:bCs/>
                <w:color w:val="000000"/>
              </w:rPr>
              <w:t>_(</w:t>
            </w:r>
            <w:r w:rsidRPr="00E759D5">
              <w:rPr>
                <w:rFonts w:ascii="Times New Roman" w:eastAsia="標楷體" w:hAnsi="Times New Roman" w:cs="Times New Roman" w:hint="eastAsia"/>
                <w:bCs/>
                <w:color w:val="000000"/>
              </w:rPr>
              <w:t>產品名稱</w:t>
            </w:r>
            <w:r w:rsidRPr="00E759D5">
              <w:rPr>
                <w:rFonts w:ascii="Times New Roman" w:eastAsia="標楷體" w:hAnsi="Times New Roman" w:cs="Times New Roman"/>
                <w:bCs/>
                <w:color w:val="000000"/>
              </w:rPr>
              <w:t>)</w:t>
            </w:r>
          </w:p>
        </w:tc>
      </w:tr>
      <w:tr w:rsidR="0021155D" w:rsidRPr="00D924C6" w14:paraId="55985CB8" w14:textId="77777777" w:rsidTr="00E759D5">
        <w:trPr>
          <w:trHeight w:val="211"/>
          <w:jc w:val="center"/>
        </w:trPr>
        <w:tc>
          <w:tcPr>
            <w:tcW w:w="10673" w:type="dxa"/>
            <w:gridSpan w:val="8"/>
            <w:tcBorders>
              <w:top w:val="single" w:sz="4" w:space="0" w:color="000000"/>
              <w:left w:val="single" w:sz="4" w:space="0" w:color="000000"/>
              <w:bottom w:val="single" w:sz="4" w:space="0" w:color="000000"/>
              <w:right w:val="single" w:sz="4" w:space="0" w:color="000000"/>
            </w:tcBorders>
            <w:shd w:val="clear" w:color="auto" w:fill="D9D9D9"/>
            <w:tcMar>
              <w:top w:w="72" w:type="dxa"/>
              <w:left w:w="144" w:type="dxa"/>
              <w:bottom w:w="72" w:type="dxa"/>
              <w:right w:w="144" w:type="dxa"/>
            </w:tcMar>
            <w:vAlign w:val="center"/>
          </w:tcPr>
          <w:p w14:paraId="31423FDA"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lang w:eastAsia="zh-HK"/>
              </w:rPr>
            </w:pPr>
            <w:r w:rsidRPr="00D924C6">
              <w:rPr>
                <w:rFonts w:ascii="Times New Roman" w:eastAsia="標楷體" w:hAnsi="Times New Roman" w:cs="Times New Roman"/>
                <w:b/>
                <w:color w:val="000000"/>
                <w:lang w:eastAsia="zh-HK"/>
              </w:rPr>
              <w:t>產品／服務形式（提供機</w:t>
            </w:r>
            <w:r w:rsidRPr="00D924C6">
              <w:rPr>
                <w:rFonts w:ascii="Times New Roman" w:eastAsia="標楷體" w:hAnsi="Times New Roman" w:cs="Times New Roman"/>
                <w:b/>
                <w:color w:val="000000"/>
              </w:rPr>
              <w:t>構</w:t>
            </w:r>
            <w:r w:rsidRPr="00D924C6">
              <w:rPr>
                <w:rFonts w:ascii="Times New Roman" w:eastAsia="標楷體" w:hAnsi="Times New Roman" w:cs="Times New Roman"/>
                <w:b/>
                <w:color w:val="000000"/>
                <w:lang w:eastAsia="zh-HK"/>
              </w:rPr>
              <w:t>服務內容及使用設備）</w:t>
            </w:r>
          </w:p>
        </w:tc>
      </w:tr>
      <w:tr w:rsidR="0021155D" w:rsidRPr="00D924C6" w14:paraId="52A76A77" w14:textId="77777777" w:rsidTr="00E759D5">
        <w:trPr>
          <w:trHeight w:val="435"/>
          <w:jc w:val="center"/>
        </w:trPr>
        <w:tc>
          <w:tcPr>
            <w:tcW w:w="1643" w:type="dxa"/>
            <w:gridSpan w:val="2"/>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5129E678"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lang w:eastAsia="zh-HK"/>
              </w:rPr>
            </w:pPr>
            <w:r w:rsidRPr="00D924C6">
              <w:rPr>
                <w:rFonts w:ascii="Times New Roman" w:eastAsia="標楷體" w:hAnsi="Times New Roman" w:cs="Times New Roman"/>
                <w:b/>
                <w:color w:val="000000"/>
                <w:lang w:eastAsia="zh-HK"/>
              </w:rPr>
              <w:t>類別</w:t>
            </w:r>
          </w:p>
        </w:tc>
        <w:tc>
          <w:tcPr>
            <w:tcW w:w="3052"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F7B6B73"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lang w:eastAsia="zh-HK"/>
              </w:rPr>
            </w:pPr>
            <w:r w:rsidRPr="00D924C6">
              <w:rPr>
                <w:rFonts w:ascii="Times New Roman" w:eastAsia="標楷體" w:hAnsi="Times New Roman" w:cs="Times New Roman"/>
                <w:b/>
                <w:color w:val="000000"/>
                <w:lang w:eastAsia="zh-HK"/>
              </w:rPr>
              <w:t>名稱</w:t>
            </w:r>
          </w:p>
        </w:tc>
        <w:tc>
          <w:tcPr>
            <w:tcW w:w="34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CD5FD28" w14:textId="77777777" w:rsidR="0021155D" w:rsidRPr="00D924C6" w:rsidRDefault="0021155D" w:rsidP="002F4138">
            <w:pPr>
              <w:pStyle w:val="Standard"/>
              <w:spacing w:line="240" w:lineRule="atLeast"/>
              <w:jc w:val="center"/>
              <w:rPr>
                <w:rFonts w:ascii="Times New Roman" w:eastAsia="標楷體" w:hAnsi="Times New Roman" w:cs="Times New Roman"/>
                <w:b/>
                <w:color w:val="000000"/>
                <w:lang w:eastAsia="zh-HK"/>
              </w:rPr>
            </w:pPr>
            <w:r w:rsidRPr="00D924C6">
              <w:rPr>
                <w:rFonts w:ascii="Times New Roman" w:eastAsia="標楷體" w:hAnsi="Times New Roman" w:cs="Times New Roman"/>
                <w:b/>
                <w:color w:val="000000"/>
                <w:lang w:eastAsia="zh-HK"/>
              </w:rPr>
              <w:t>廠牌</w:t>
            </w:r>
          </w:p>
        </w:tc>
        <w:tc>
          <w:tcPr>
            <w:tcW w:w="2512"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85DD454"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lang w:eastAsia="zh-HK"/>
              </w:rPr>
            </w:pPr>
            <w:r w:rsidRPr="00D924C6">
              <w:rPr>
                <w:rFonts w:ascii="Times New Roman" w:eastAsia="標楷體" w:hAnsi="Times New Roman" w:cs="Times New Roman"/>
                <w:b/>
                <w:color w:val="000000"/>
                <w:lang w:eastAsia="zh-HK"/>
              </w:rPr>
              <w:t>產地</w:t>
            </w:r>
          </w:p>
        </w:tc>
      </w:tr>
      <w:tr w:rsidR="0021155D" w:rsidRPr="00D924C6" w14:paraId="263B6B7E" w14:textId="77777777" w:rsidTr="00E759D5">
        <w:trPr>
          <w:trHeight w:val="317"/>
          <w:jc w:val="center"/>
        </w:trPr>
        <w:tc>
          <w:tcPr>
            <w:tcW w:w="1643" w:type="dxa"/>
            <w:gridSpan w:val="2"/>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7BAC29CC"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lang w:eastAsia="zh-HK"/>
              </w:rPr>
            </w:pPr>
            <w:r w:rsidRPr="00D924C6">
              <w:rPr>
                <w:rFonts w:ascii="Times New Roman" w:eastAsia="標楷體" w:hAnsi="Times New Roman" w:cs="Times New Roman"/>
                <w:b/>
                <w:color w:val="000000"/>
                <w:lang w:eastAsia="zh-HK"/>
              </w:rPr>
              <w:t>軟體</w:t>
            </w:r>
          </w:p>
        </w:tc>
        <w:tc>
          <w:tcPr>
            <w:tcW w:w="3052"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6CC7DC2" w14:textId="77777777" w:rsidR="0021155D" w:rsidRPr="00D924C6" w:rsidRDefault="0021155D" w:rsidP="002F4138">
            <w:pPr>
              <w:pStyle w:val="Standard"/>
              <w:spacing w:line="240" w:lineRule="atLeast"/>
              <w:rPr>
                <w:rFonts w:ascii="Times New Roman" w:eastAsia="標楷體" w:hAnsi="Times New Roman" w:cs="Times New Roman"/>
                <w:color w:val="A5A5A5" w:themeColor="accent3"/>
              </w:rPr>
            </w:pPr>
            <w:r w:rsidRPr="00D924C6">
              <w:rPr>
                <w:rFonts w:ascii="Times New Roman" w:eastAsia="標楷體" w:hAnsi="Times New Roman" w:cs="Times New Roman"/>
                <w:color w:val="A5A5A5" w:themeColor="accent3"/>
              </w:rPr>
              <w:t>（範例）照護觀測平台</w:t>
            </w:r>
          </w:p>
        </w:tc>
        <w:tc>
          <w:tcPr>
            <w:tcW w:w="34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E013EB0" w14:textId="77777777" w:rsidR="0021155D" w:rsidRPr="00D924C6" w:rsidRDefault="0021155D" w:rsidP="0021155D">
            <w:pPr>
              <w:pStyle w:val="Standard"/>
              <w:shd w:val="clear" w:color="auto" w:fill="FAFAFA"/>
              <w:ind w:left="480"/>
              <w:textAlignment w:val="auto"/>
              <w:rPr>
                <w:rFonts w:ascii="Times New Roman" w:eastAsia="標楷體" w:hAnsi="Times New Roman" w:cs="Times New Roman"/>
                <w:color w:val="A5A5A5" w:themeColor="accent3"/>
                <w:kern w:val="0"/>
                <w:szCs w:val="24"/>
              </w:rPr>
            </w:pPr>
            <w:r w:rsidRPr="00D924C6">
              <w:rPr>
                <w:rFonts w:ascii="Times New Roman" w:eastAsia="標楷體" w:hAnsi="Times New Roman" w:cs="Times New Roman"/>
                <w:color w:val="A5A5A5" w:themeColor="accent3"/>
                <w:kern w:val="0"/>
                <w:szCs w:val="24"/>
              </w:rPr>
              <w:t>自行研發</w:t>
            </w:r>
          </w:p>
        </w:tc>
        <w:tc>
          <w:tcPr>
            <w:tcW w:w="2512"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0CEBD27"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A5A5A5" w:themeColor="accent3"/>
                <w:lang w:eastAsia="zh-HK"/>
              </w:rPr>
            </w:pPr>
            <w:r w:rsidRPr="00D924C6">
              <w:rPr>
                <w:rFonts w:ascii="Times New Roman" w:eastAsia="標楷體" w:hAnsi="Times New Roman" w:cs="Times New Roman"/>
                <w:b/>
                <w:color w:val="A5A5A5" w:themeColor="accent3"/>
                <w:lang w:eastAsia="zh-HK"/>
              </w:rPr>
              <w:t>美國</w:t>
            </w:r>
          </w:p>
        </w:tc>
      </w:tr>
      <w:tr w:rsidR="0021155D" w:rsidRPr="00D924C6" w14:paraId="6E622D45" w14:textId="77777777" w:rsidTr="00E759D5">
        <w:trPr>
          <w:trHeight w:val="380"/>
          <w:jc w:val="center"/>
        </w:trPr>
        <w:tc>
          <w:tcPr>
            <w:tcW w:w="1643" w:type="dxa"/>
            <w:gridSpan w:val="2"/>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509790F2"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lang w:eastAsia="zh-HK"/>
              </w:rPr>
            </w:pPr>
            <w:r w:rsidRPr="00D924C6">
              <w:rPr>
                <w:rFonts w:ascii="Times New Roman" w:eastAsia="標楷體" w:hAnsi="Times New Roman" w:cs="Times New Roman"/>
                <w:b/>
                <w:color w:val="000000"/>
                <w:lang w:eastAsia="zh-HK"/>
              </w:rPr>
              <w:t>硬體</w:t>
            </w:r>
          </w:p>
        </w:tc>
        <w:tc>
          <w:tcPr>
            <w:tcW w:w="3052"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1A07B63" w14:textId="77777777" w:rsidR="0021155D" w:rsidRPr="00D924C6" w:rsidRDefault="0021155D" w:rsidP="002F4138">
            <w:pPr>
              <w:pStyle w:val="Standard"/>
              <w:spacing w:line="240" w:lineRule="atLeast"/>
              <w:rPr>
                <w:rFonts w:ascii="Times New Roman" w:eastAsia="標楷體" w:hAnsi="Times New Roman" w:cs="Times New Roman"/>
                <w:color w:val="A5A5A5" w:themeColor="accent3"/>
              </w:rPr>
            </w:pPr>
            <w:r w:rsidRPr="00D924C6">
              <w:rPr>
                <w:rFonts w:ascii="Times New Roman" w:eastAsia="標楷體" w:hAnsi="Times New Roman" w:cs="Times New Roman"/>
                <w:color w:val="A5A5A5" w:themeColor="accent3"/>
              </w:rPr>
              <w:t>（範例）感測設備</w:t>
            </w:r>
          </w:p>
        </w:tc>
        <w:tc>
          <w:tcPr>
            <w:tcW w:w="34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4AA7F3F" w14:textId="77777777" w:rsidR="0021155D" w:rsidRPr="00D924C6" w:rsidRDefault="0021155D" w:rsidP="0021155D">
            <w:pPr>
              <w:pStyle w:val="Standard"/>
              <w:shd w:val="clear" w:color="auto" w:fill="FAFAFA"/>
              <w:ind w:left="480"/>
              <w:textAlignment w:val="auto"/>
              <w:rPr>
                <w:rFonts w:ascii="Times New Roman" w:eastAsia="標楷體" w:hAnsi="Times New Roman" w:cs="Times New Roman"/>
                <w:color w:val="A5A5A5" w:themeColor="accent3"/>
                <w:kern w:val="0"/>
                <w:szCs w:val="24"/>
              </w:rPr>
            </w:pPr>
            <w:r w:rsidRPr="00D924C6">
              <w:rPr>
                <w:rFonts w:ascii="Times New Roman" w:eastAsia="標楷體" w:hAnsi="Times New Roman" w:cs="Times New Roman"/>
                <w:color w:val="A5A5A5" w:themeColor="accent3"/>
                <w:kern w:val="0"/>
                <w:szCs w:val="24"/>
              </w:rPr>
              <w:t>自行研發</w:t>
            </w:r>
          </w:p>
        </w:tc>
        <w:tc>
          <w:tcPr>
            <w:tcW w:w="2512"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BE07E82"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A5A5A5" w:themeColor="accent3"/>
                <w:lang w:eastAsia="zh-HK"/>
              </w:rPr>
            </w:pPr>
            <w:r w:rsidRPr="00D924C6">
              <w:rPr>
                <w:rFonts w:ascii="Times New Roman" w:eastAsia="標楷體" w:hAnsi="Times New Roman" w:cs="Times New Roman"/>
                <w:b/>
                <w:color w:val="A5A5A5" w:themeColor="accent3"/>
                <w:lang w:eastAsia="zh-HK"/>
              </w:rPr>
              <w:t>臺灣</w:t>
            </w:r>
          </w:p>
        </w:tc>
      </w:tr>
      <w:tr w:rsidR="0021155D" w:rsidRPr="00D924C6" w14:paraId="1A3D00F4" w14:textId="77777777" w:rsidTr="00E759D5">
        <w:trPr>
          <w:trHeight w:val="380"/>
          <w:jc w:val="center"/>
        </w:trPr>
        <w:tc>
          <w:tcPr>
            <w:tcW w:w="1643" w:type="dxa"/>
            <w:gridSpan w:val="2"/>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476FAD92"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lang w:eastAsia="zh-HK"/>
              </w:rPr>
            </w:pPr>
            <w:r w:rsidRPr="00D924C6">
              <w:rPr>
                <w:rFonts w:ascii="Times New Roman" w:eastAsia="標楷體" w:hAnsi="Times New Roman" w:cs="Times New Roman"/>
                <w:b/>
                <w:color w:val="000000"/>
                <w:lang w:eastAsia="zh-HK"/>
              </w:rPr>
              <w:t>硬體</w:t>
            </w:r>
          </w:p>
        </w:tc>
        <w:tc>
          <w:tcPr>
            <w:tcW w:w="3052"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2629D79" w14:textId="77777777" w:rsidR="0021155D" w:rsidRPr="00D924C6" w:rsidRDefault="0021155D" w:rsidP="002F4138">
            <w:pPr>
              <w:pStyle w:val="Standard"/>
              <w:spacing w:line="240" w:lineRule="atLeast"/>
              <w:rPr>
                <w:rFonts w:ascii="Times New Roman" w:eastAsia="標楷體" w:hAnsi="Times New Roman" w:cs="Times New Roman"/>
                <w:color w:val="A5A5A5" w:themeColor="accent3"/>
              </w:rPr>
            </w:pPr>
            <w:r w:rsidRPr="00D924C6">
              <w:rPr>
                <w:rFonts w:ascii="Times New Roman" w:eastAsia="標楷體" w:hAnsi="Times New Roman" w:cs="Times New Roman"/>
                <w:color w:val="A5A5A5" w:themeColor="accent3"/>
              </w:rPr>
              <w:t>（範例）緊急通話鈕</w:t>
            </w:r>
          </w:p>
        </w:tc>
        <w:tc>
          <w:tcPr>
            <w:tcW w:w="34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3FDFDB" w14:textId="77777777" w:rsidR="0021155D" w:rsidRPr="00D924C6" w:rsidRDefault="0021155D" w:rsidP="0021155D">
            <w:pPr>
              <w:pStyle w:val="Standard"/>
              <w:shd w:val="clear" w:color="auto" w:fill="FAFAFA"/>
              <w:ind w:left="480"/>
              <w:textAlignment w:val="auto"/>
              <w:rPr>
                <w:rFonts w:ascii="Times New Roman" w:eastAsia="標楷體" w:hAnsi="Times New Roman" w:cs="Times New Roman"/>
                <w:color w:val="A5A5A5" w:themeColor="accent3"/>
                <w:kern w:val="0"/>
                <w:szCs w:val="24"/>
              </w:rPr>
            </w:pPr>
            <w:r w:rsidRPr="00D924C6">
              <w:rPr>
                <w:rFonts w:ascii="Times New Roman" w:eastAsia="標楷體" w:hAnsi="Times New Roman" w:cs="Times New Roman"/>
                <w:color w:val="A5A5A5" w:themeColor="accent3"/>
                <w:kern w:val="0"/>
                <w:szCs w:val="24"/>
              </w:rPr>
              <w:t>點通科技</w:t>
            </w:r>
          </w:p>
        </w:tc>
        <w:tc>
          <w:tcPr>
            <w:tcW w:w="2512"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97BB789"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A5A5A5" w:themeColor="accent3"/>
                <w:lang w:eastAsia="zh-HK"/>
              </w:rPr>
            </w:pPr>
            <w:r w:rsidRPr="00D924C6">
              <w:rPr>
                <w:rFonts w:ascii="Times New Roman" w:eastAsia="標楷體" w:hAnsi="Times New Roman" w:cs="Times New Roman"/>
                <w:b/>
                <w:color w:val="A5A5A5" w:themeColor="accent3"/>
                <w:lang w:eastAsia="zh-HK"/>
              </w:rPr>
              <w:t>臺灣</w:t>
            </w:r>
          </w:p>
        </w:tc>
      </w:tr>
      <w:tr w:rsidR="0021155D" w:rsidRPr="00D924C6" w14:paraId="6E478C54" w14:textId="77777777" w:rsidTr="00E759D5">
        <w:trPr>
          <w:trHeight w:val="286"/>
          <w:jc w:val="center"/>
        </w:trPr>
        <w:tc>
          <w:tcPr>
            <w:tcW w:w="10673" w:type="dxa"/>
            <w:gridSpan w:val="8"/>
            <w:tcBorders>
              <w:top w:val="single" w:sz="4" w:space="0" w:color="000000"/>
              <w:left w:val="single" w:sz="4" w:space="0" w:color="000000"/>
              <w:bottom w:val="single" w:sz="4" w:space="0" w:color="000000"/>
              <w:right w:val="single" w:sz="4" w:space="0" w:color="000000"/>
            </w:tcBorders>
            <w:shd w:val="clear" w:color="auto" w:fill="D9D9D9"/>
            <w:tcMar>
              <w:top w:w="72" w:type="dxa"/>
              <w:left w:w="144" w:type="dxa"/>
              <w:bottom w:w="72" w:type="dxa"/>
              <w:right w:w="144" w:type="dxa"/>
            </w:tcMar>
            <w:vAlign w:val="center"/>
          </w:tcPr>
          <w:p w14:paraId="315A3F9F" w14:textId="76BAB2DF" w:rsidR="0021155D" w:rsidRPr="00D924C6" w:rsidRDefault="0021155D" w:rsidP="002F4138">
            <w:pPr>
              <w:pStyle w:val="Standard"/>
              <w:spacing w:line="240" w:lineRule="atLeast"/>
              <w:jc w:val="center"/>
              <w:textAlignment w:val="auto"/>
              <w:rPr>
                <w:rFonts w:ascii="Times New Roman" w:eastAsia="標楷體" w:hAnsi="Times New Roman" w:cs="Times New Roman"/>
              </w:rPr>
            </w:pPr>
            <w:r w:rsidRPr="00D924C6">
              <w:rPr>
                <w:rFonts w:ascii="Times New Roman" w:eastAsia="標楷體" w:hAnsi="Times New Roman" w:cs="Times New Roman"/>
                <w:b/>
                <w:color w:val="000000"/>
                <w:lang w:eastAsia="zh-HK"/>
              </w:rPr>
              <w:t>雲端服務</w:t>
            </w:r>
            <w:r w:rsidRPr="00D924C6">
              <w:rPr>
                <w:rFonts w:ascii="Times New Roman" w:eastAsia="標楷體" w:hAnsi="Times New Roman" w:cs="Times New Roman"/>
                <w:b/>
                <w:color w:val="000000"/>
              </w:rPr>
              <w:t>形式及資料儲存地</w:t>
            </w:r>
            <w:r w:rsidR="002E71DD">
              <w:rPr>
                <w:rFonts w:ascii="Times New Roman" w:eastAsia="標楷體" w:hAnsi="Times New Roman" w:cs="Times New Roman"/>
                <w:b/>
                <w:color w:val="000000"/>
              </w:rPr>
              <w:t>（</w:t>
            </w:r>
            <w:r w:rsidRPr="00D924C6">
              <w:rPr>
                <w:rFonts w:ascii="Times New Roman" w:eastAsia="標楷體" w:hAnsi="Times New Roman" w:cs="Times New Roman"/>
                <w:b/>
                <w:color w:val="000000"/>
                <w:lang w:eastAsia="zh-HK"/>
              </w:rPr>
              <w:t>佐附證明</w:t>
            </w:r>
            <w:r w:rsidR="002E71DD">
              <w:rPr>
                <w:rFonts w:ascii="Times New Roman" w:eastAsia="標楷體" w:hAnsi="Times New Roman" w:cs="Times New Roman"/>
                <w:b/>
                <w:color w:val="000000"/>
                <w:lang w:eastAsia="zh-HK"/>
              </w:rPr>
              <w:t>）</w:t>
            </w:r>
          </w:p>
        </w:tc>
      </w:tr>
      <w:tr w:rsidR="0021155D" w:rsidRPr="00D924C6" w14:paraId="4B01561C" w14:textId="77777777" w:rsidTr="00E759D5">
        <w:trPr>
          <w:trHeight w:val="39"/>
          <w:jc w:val="center"/>
        </w:trPr>
        <w:tc>
          <w:tcPr>
            <w:tcW w:w="1491" w:type="dxa"/>
            <w:tcBorders>
              <w:top w:val="single" w:sz="4" w:space="0" w:color="000000"/>
              <w:left w:val="single" w:sz="4" w:space="0" w:color="000000"/>
              <w:bottom w:val="single" w:sz="4" w:space="0" w:color="000000"/>
              <w:right w:val="single" w:sz="4" w:space="0" w:color="000000"/>
            </w:tcBorders>
            <w:shd w:val="clear" w:color="auto" w:fill="D9D9D9"/>
            <w:tcMar>
              <w:top w:w="72" w:type="dxa"/>
              <w:left w:w="144" w:type="dxa"/>
              <w:bottom w:w="72" w:type="dxa"/>
              <w:right w:w="144" w:type="dxa"/>
            </w:tcMar>
            <w:vAlign w:val="center"/>
          </w:tcPr>
          <w:p w14:paraId="49DF5CFD"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rPr>
            </w:pPr>
            <w:r w:rsidRPr="00D924C6">
              <w:rPr>
                <w:rFonts w:ascii="Times New Roman" w:eastAsia="標楷體" w:hAnsi="Times New Roman" w:cs="Times New Roman"/>
                <w:b/>
                <w:color w:val="000000"/>
              </w:rPr>
              <w:t>雲端服務</w:t>
            </w: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vAlign w:val="center"/>
          </w:tcPr>
          <w:p w14:paraId="18FF3419"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rPr>
            </w:pPr>
            <w:r w:rsidRPr="00D924C6">
              <w:rPr>
                <w:rFonts w:ascii="Times New Roman" w:eastAsia="標楷體" w:hAnsi="Times New Roman" w:cs="Times New Roman"/>
                <w:b/>
                <w:color w:val="000000"/>
              </w:rPr>
              <w:t>雲端服務者</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vAlign w:val="center"/>
          </w:tcPr>
          <w:p w14:paraId="117E62ED"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rPr>
            </w:pPr>
            <w:r w:rsidRPr="00D924C6">
              <w:rPr>
                <w:rFonts w:ascii="Times New Roman" w:eastAsia="標楷體" w:hAnsi="Times New Roman" w:cs="Times New Roman"/>
                <w:b/>
                <w:color w:val="000000"/>
              </w:rPr>
              <w:t>儲存地</w:t>
            </w: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vAlign w:val="center"/>
          </w:tcPr>
          <w:p w14:paraId="38A5C848"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lang w:eastAsia="zh-HK"/>
              </w:rPr>
            </w:pPr>
            <w:r w:rsidRPr="00D924C6">
              <w:rPr>
                <w:rFonts w:ascii="Times New Roman" w:eastAsia="標楷體" w:hAnsi="Times New Roman" w:cs="Times New Roman"/>
                <w:b/>
                <w:color w:val="000000"/>
                <w:lang w:eastAsia="zh-HK"/>
              </w:rPr>
              <w:t>佐附證明文件</w:t>
            </w:r>
          </w:p>
        </w:tc>
      </w:tr>
      <w:tr w:rsidR="0021155D" w:rsidRPr="00D924C6" w14:paraId="559DDC73" w14:textId="77777777" w:rsidTr="00E759D5">
        <w:trPr>
          <w:trHeight w:val="103"/>
          <w:jc w:val="center"/>
        </w:trPr>
        <w:tc>
          <w:tcPr>
            <w:tcW w:w="149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0D5155DA" w14:textId="77777777" w:rsidR="0021155D" w:rsidRPr="00D924C6" w:rsidRDefault="0021155D" w:rsidP="002F4138">
            <w:pPr>
              <w:pStyle w:val="Standard"/>
              <w:spacing w:line="240" w:lineRule="atLeast"/>
              <w:textAlignment w:val="auto"/>
              <w:rPr>
                <w:rFonts w:ascii="Times New Roman" w:eastAsia="標楷體" w:hAnsi="Times New Roman" w:cs="Times New Roman"/>
              </w:rPr>
            </w:pPr>
            <w:r w:rsidRPr="00D924C6">
              <w:rPr>
                <w:rFonts w:ascii="Times New Roman" w:eastAsia="標楷體" w:hAnsi="Times New Roman" w:cs="Times New Roman"/>
                <w:color w:val="000000"/>
              </w:rPr>
              <w:t>□</w:t>
            </w:r>
            <w:r w:rsidRPr="00D924C6">
              <w:rPr>
                <w:rFonts w:ascii="Times New Roman" w:eastAsia="標楷體" w:hAnsi="Times New Roman" w:cs="Times New Roman"/>
                <w:color w:val="000000"/>
                <w:lang w:eastAsia="zh-HK"/>
              </w:rPr>
              <w:t>無</w:t>
            </w:r>
          </w:p>
        </w:tc>
        <w:tc>
          <w:tcPr>
            <w:tcW w:w="3204"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4575255" w14:textId="77777777" w:rsidR="0021155D" w:rsidRPr="00D924C6" w:rsidRDefault="0021155D" w:rsidP="002F4138">
            <w:pPr>
              <w:pStyle w:val="Standard"/>
              <w:spacing w:line="240" w:lineRule="atLeast"/>
              <w:textAlignment w:val="auto"/>
              <w:rPr>
                <w:rFonts w:ascii="Times New Roman" w:eastAsia="標楷體" w:hAnsi="Times New Roman" w:cs="Times New Roman"/>
                <w:color w:val="AEAAAA"/>
                <w:lang w:eastAsia="zh-HK"/>
              </w:rPr>
            </w:pP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4FE3AF5" w14:textId="77777777" w:rsidR="0021155D" w:rsidRPr="00D924C6" w:rsidRDefault="0021155D" w:rsidP="002F4138">
            <w:pPr>
              <w:pStyle w:val="Standard"/>
              <w:spacing w:line="240" w:lineRule="atLeast"/>
              <w:textAlignment w:val="auto"/>
              <w:rPr>
                <w:rFonts w:ascii="Times New Roman" w:eastAsia="標楷體" w:hAnsi="Times New Roman" w:cs="Times New Roman"/>
                <w:color w:val="AEAAAA"/>
                <w:lang w:eastAsia="zh-HK"/>
              </w:rPr>
            </w:pPr>
          </w:p>
        </w:tc>
        <w:tc>
          <w:tcPr>
            <w:tcW w:w="2434"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82885B2" w14:textId="77777777" w:rsidR="0021155D" w:rsidRPr="00D924C6" w:rsidRDefault="0021155D" w:rsidP="002F4138">
            <w:pPr>
              <w:pStyle w:val="Standard"/>
              <w:spacing w:line="240" w:lineRule="atLeast"/>
              <w:textAlignment w:val="auto"/>
              <w:rPr>
                <w:rFonts w:ascii="Times New Roman" w:eastAsia="標楷體" w:hAnsi="Times New Roman" w:cs="Times New Roman"/>
                <w:color w:val="AEAAAA"/>
                <w:lang w:eastAsia="zh-HK"/>
              </w:rPr>
            </w:pPr>
          </w:p>
        </w:tc>
      </w:tr>
      <w:tr w:rsidR="0021155D" w:rsidRPr="00D924C6" w14:paraId="6FCA7341" w14:textId="77777777" w:rsidTr="00E759D5">
        <w:trPr>
          <w:trHeight w:val="103"/>
          <w:jc w:val="center"/>
        </w:trPr>
        <w:tc>
          <w:tcPr>
            <w:tcW w:w="149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241EF900" w14:textId="77777777" w:rsidR="0021155D" w:rsidRPr="00D924C6" w:rsidRDefault="0021155D" w:rsidP="002F4138">
            <w:pPr>
              <w:pStyle w:val="Standard"/>
              <w:spacing w:line="240" w:lineRule="atLeast"/>
              <w:textAlignment w:val="auto"/>
              <w:rPr>
                <w:rFonts w:ascii="Times New Roman" w:eastAsia="標楷體" w:hAnsi="Times New Roman" w:cs="Times New Roman"/>
              </w:rPr>
            </w:pPr>
            <w:r w:rsidRPr="00D924C6">
              <w:rPr>
                <w:rFonts w:ascii="Times New Roman" w:eastAsia="標楷體" w:hAnsi="Times New Roman" w:cs="Times New Roman"/>
                <w:color w:val="000000"/>
              </w:rPr>
              <w:t>□</w:t>
            </w:r>
            <w:r w:rsidRPr="00D924C6">
              <w:rPr>
                <w:rFonts w:ascii="Times New Roman" w:eastAsia="標楷體" w:hAnsi="Times New Roman" w:cs="Times New Roman"/>
                <w:color w:val="000000"/>
                <w:lang w:eastAsia="zh-HK"/>
              </w:rPr>
              <w:t>私有雲</w:t>
            </w:r>
          </w:p>
        </w:tc>
        <w:tc>
          <w:tcPr>
            <w:tcW w:w="3204"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3434AF1" w14:textId="77777777" w:rsidR="0021155D" w:rsidRPr="00D924C6" w:rsidRDefault="0021155D" w:rsidP="002F4138">
            <w:pPr>
              <w:pStyle w:val="Standard"/>
              <w:spacing w:line="240" w:lineRule="atLeast"/>
              <w:textAlignment w:val="auto"/>
              <w:rPr>
                <w:rFonts w:ascii="Times New Roman" w:eastAsia="標楷體" w:hAnsi="Times New Roman" w:cs="Times New Roman"/>
                <w:color w:val="AEAAAA"/>
                <w:lang w:eastAsia="zh-HK"/>
              </w:rPr>
            </w:pP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79EE680" w14:textId="77777777" w:rsidR="0021155D" w:rsidRPr="00D924C6" w:rsidRDefault="0021155D" w:rsidP="002F4138">
            <w:pPr>
              <w:pStyle w:val="Standard"/>
              <w:spacing w:line="240" w:lineRule="atLeast"/>
              <w:textAlignment w:val="auto"/>
              <w:rPr>
                <w:rFonts w:ascii="Times New Roman" w:eastAsia="標楷體" w:hAnsi="Times New Roman" w:cs="Times New Roman"/>
                <w:color w:val="AEAAAA"/>
                <w:lang w:eastAsia="zh-HK"/>
              </w:rPr>
            </w:pPr>
          </w:p>
        </w:tc>
        <w:tc>
          <w:tcPr>
            <w:tcW w:w="2434"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5FDAC5F" w14:textId="77777777" w:rsidR="0021155D" w:rsidRPr="00D924C6" w:rsidRDefault="0021155D" w:rsidP="002F4138">
            <w:pPr>
              <w:pStyle w:val="Standard"/>
              <w:spacing w:line="240" w:lineRule="atLeast"/>
              <w:textAlignment w:val="auto"/>
              <w:rPr>
                <w:rFonts w:ascii="Times New Roman" w:eastAsia="標楷體" w:hAnsi="Times New Roman" w:cs="Times New Roman"/>
                <w:color w:val="AEAAAA"/>
                <w:lang w:eastAsia="zh-HK"/>
              </w:rPr>
            </w:pPr>
          </w:p>
        </w:tc>
      </w:tr>
      <w:tr w:rsidR="0021155D" w:rsidRPr="00D924C6" w14:paraId="1811645C" w14:textId="77777777" w:rsidTr="00E759D5">
        <w:trPr>
          <w:trHeight w:val="103"/>
          <w:jc w:val="center"/>
        </w:trPr>
        <w:tc>
          <w:tcPr>
            <w:tcW w:w="149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44B46E0A" w14:textId="77777777" w:rsidR="0021155D" w:rsidRPr="00D924C6" w:rsidRDefault="0021155D" w:rsidP="002F4138">
            <w:pPr>
              <w:pStyle w:val="Standard"/>
              <w:spacing w:line="240" w:lineRule="atLeast"/>
              <w:textAlignment w:val="auto"/>
              <w:rPr>
                <w:rFonts w:ascii="Times New Roman" w:eastAsia="標楷體" w:hAnsi="Times New Roman" w:cs="Times New Roman"/>
              </w:rPr>
            </w:pPr>
            <w:r w:rsidRPr="00D924C6">
              <w:rPr>
                <w:rFonts w:ascii="Times New Roman" w:eastAsia="標楷體" w:hAnsi="Times New Roman" w:cs="Times New Roman"/>
                <w:color w:val="000000"/>
              </w:rPr>
              <w:t>■</w:t>
            </w:r>
            <w:r w:rsidRPr="00D924C6">
              <w:rPr>
                <w:rFonts w:ascii="Times New Roman" w:eastAsia="標楷體" w:hAnsi="Times New Roman" w:cs="Times New Roman"/>
                <w:color w:val="000000"/>
                <w:lang w:eastAsia="zh-HK"/>
              </w:rPr>
              <w:t>公有雲</w:t>
            </w:r>
          </w:p>
        </w:tc>
        <w:tc>
          <w:tcPr>
            <w:tcW w:w="3204"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8EE3EFD" w14:textId="36A3810B" w:rsidR="0021155D" w:rsidRPr="00D924C6" w:rsidRDefault="002E71DD" w:rsidP="002F4138">
            <w:pPr>
              <w:pStyle w:val="Standard"/>
              <w:spacing w:line="240" w:lineRule="atLeast"/>
              <w:textAlignment w:val="auto"/>
              <w:rPr>
                <w:rFonts w:ascii="Times New Roman" w:eastAsia="標楷體" w:hAnsi="Times New Roman" w:cs="Times New Roman"/>
              </w:rPr>
            </w:pPr>
            <w:r>
              <w:rPr>
                <w:rFonts w:ascii="Times New Roman" w:eastAsia="標楷體" w:hAnsi="Times New Roman" w:cs="Times New Roman"/>
                <w:color w:val="D0CECE"/>
              </w:rPr>
              <w:t>（</w:t>
            </w:r>
            <w:r w:rsidR="0021155D" w:rsidRPr="00D924C6">
              <w:rPr>
                <w:rFonts w:ascii="Times New Roman" w:eastAsia="標楷體" w:hAnsi="Times New Roman" w:cs="Times New Roman"/>
                <w:color w:val="D0CECE"/>
              </w:rPr>
              <w:t>範例</w:t>
            </w:r>
            <w:r>
              <w:rPr>
                <w:rFonts w:ascii="Times New Roman" w:eastAsia="標楷體" w:hAnsi="Times New Roman" w:cs="Times New Roman"/>
                <w:color w:val="D0CECE"/>
                <w:lang w:eastAsia="zh-HK"/>
              </w:rPr>
              <w:t>）</w:t>
            </w:r>
            <w:r w:rsidR="0021155D" w:rsidRPr="00D924C6">
              <w:rPr>
                <w:rFonts w:ascii="Times New Roman" w:eastAsia="標楷體" w:hAnsi="Times New Roman" w:cs="Times New Roman"/>
                <w:color w:val="D0CECE"/>
              </w:rPr>
              <w:t>AWS</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F34315" w14:textId="77777777" w:rsidR="0021155D" w:rsidRPr="00D924C6" w:rsidRDefault="0021155D" w:rsidP="002F4138">
            <w:pPr>
              <w:pStyle w:val="Standard"/>
              <w:spacing w:line="240" w:lineRule="atLeast"/>
              <w:ind w:firstLine="240"/>
              <w:textAlignment w:val="auto"/>
              <w:rPr>
                <w:rFonts w:ascii="Times New Roman" w:eastAsia="標楷體" w:hAnsi="Times New Roman" w:cs="Times New Roman"/>
                <w:color w:val="D0CECE"/>
              </w:rPr>
            </w:pPr>
            <w:r w:rsidRPr="00D924C6">
              <w:rPr>
                <w:rFonts w:ascii="Times New Roman" w:eastAsia="標楷體" w:hAnsi="Times New Roman" w:cs="Times New Roman"/>
                <w:color w:val="D0CECE"/>
              </w:rPr>
              <w:t>韓國</w:t>
            </w:r>
          </w:p>
        </w:tc>
        <w:tc>
          <w:tcPr>
            <w:tcW w:w="2434"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D6147EE" w14:textId="77777777" w:rsidR="0021155D" w:rsidRPr="00D924C6" w:rsidRDefault="0021155D" w:rsidP="002F4138">
            <w:pPr>
              <w:pStyle w:val="Standard"/>
              <w:spacing w:line="240" w:lineRule="atLeast"/>
              <w:textAlignment w:val="auto"/>
              <w:rPr>
                <w:rFonts w:ascii="Times New Roman" w:eastAsia="標楷體" w:hAnsi="Times New Roman" w:cs="Times New Roman"/>
                <w:color w:val="AEAAAA"/>
                <w:lang w:eastAsia="zh-HK"/>
              </w:rPr>
            </w:pPr>
            <w:r w:rsidRPr="00D924C6">
              <w:rPr>
                <w:rFonts w:ascii="Times New Roman" w:eastAsia="標楷體" w:hAnsi="Times New Roman" w:cs="Times New Roman"/>
                <w:color w:val="AEAAAA"/>
                <w:lang w:eastAsia="zh-HK"/>
              </w:rPr>
              <w:t>雲端租賃帳單</w:t>
            </w:r>
          </w:p>
        </w:tc>
      </w:tr>
      <w:tr w:rsidR="0021155D" w:rsidRPr="00D924C6" w14:paraId="6BB2F93B" w14:textId="77777777" w:rsidTr="00E759D5">
        <w:trPr>
          <w:trHeight w:val="204"/>
          <w:jc w:val="center"/>
        </w:trPr>
        <w:tc>
          <w:tcPr>
            <w:tcW w:w="10673" w:type="dxa"/>
            <w:gridSpan w:val="8"/>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6E43CA4D" w14:textId="14A11C37" w:rsidR="0021155D" w:rsidRPr="00D924C6" w:rsidRDefault="0021155D" w:rsidP="002F4138">
            <w:pPr>
              <w:pStyle w:val="Standard"/>
              <w:spacing w:line="240" w:lineRule="atLeast"/>
              <w:textAlignment w:val="auto"/>
              <w:rPr>
                <w:rFonts w:ascii="Times New Roman" w:eastAsia="標楷體" w:hAnsi="Times New Roman" w:cs="Times New Roman"/>
              </w:rPr>
            </w:pPr>
            <w:r w:rsidRPr="00D924C6">
              <w:rPr>
                <w:rFonts w:ascii="Times New Roman" w:eastAsia="標楷體" w:hAnsi="Times New Roman" w:cs="Times New Roman"/>
                <w:color w:val="000000"/>
              </w:rPr>
              <w:t>*</w:t>
            </w:r>
            <w:r w:rsidRPr="00D924C6">
              <w:rPr>
                <w:rFonts w:ascii="Times New Roman" w:eastAsia="標楷體" w:hAnsi="Times New Roman" w:cs="Times New Roman"/>
                <w:b/>
                <w:color w:val="000000"/>
              </w:rPr>
              <w:t>勾選使用公有雲需</w:t>
            </w:r>
            <w:r w:rsidRPr="00D924C6">
              <w:rPr>
                <w:rFonts w:ascii="Times New Roman" w:eastAsia="標楷體" w:hAnsi="Times New Roman" w:cs="Times New Roman"/>
                <w:b/>
                <w:bCs/>
                <w:color w:val="000000"/>
                <w:lang w:eastAsia="zh-HK"/>
              </w:rPr>
              <w:t>提供非經過</w:t>
            </w:r>
            <w:r w:rsidR="000050A9" w:rsidRPr="000050A9">
              <w:rPr>
                <w:rFonts w:ascii="Times New Roman" w:eastAsia="標楷體" w:hAnsi="Times New Roman" w:cs="Times New Roman" w:hint="eastAsia"/>
                <w:b/>
                <w:bCs/>
                <w:color w:val="000000"/>
                <w:lang w:eastAsia="zh-HK"/>
              </w:rPr>
              <w:t>中國大陸地區（含香港及澳門地區</w:t>
            </w:r>
            <w:r w:rsidR="000050A9">
              <w:rPr>
                <w:rFonts w:ascii="Times New Roman" w:eastAsia="標楷體" w:hAnsi="Times New Roman" w:cs="Times New Roman" w:hint="eastAsia"/>
                <w:b/>
                <w:bCs/>
                <w:color w:val="000000"/>
                <w:lang w:eastAsia="zh-HK"/>
              </w:rPr>
              <w:t>）</w:t>
            </w:r>
            <w:r w:rsidRPr="00D924C6">
              <w:rPr>
                <w:rFonts w:ascii="Times New Roman" w:eastAsia="標楷體" w:hAnsi="Times New Roman" w:cs="Times New Roman"/>
                <w:b/>
                <w:bCs/>
                <w:color w:val="000000"/>
                <w:lang w:eastAsia="zh-HK"/>
              </w:rPr>
              <w:t>之證明。</w:t>
            </w:r>
          </w:p>
          <w:p w14:paraId="39B4E49C" w14:textId="77777777" w:rsidR="0021155D" w:rsidRPr="00D924C6" w:rsidRDefault="0021155D" w:rsidP="002F4138">
            <w:pPr>
              <w:pStyle w:val="Standard"/>
              <w:spacing w:line="240" w:lineRule="atLeast"/>
              <w:textAlignment w:val="auto"/>
              <w:rPr>
                <w:rFonts w:ascii="Times New Roman" w:eastAsia="標楷體" w:hAnsi="Times New Roman" w:cs="Times New Roman"/>
              </w:rPr>
            </w:pPr>
            <w:r w:rsidRPr="00D924C6">
              <w:rPr>
                <w:rFonts w:ascii="Times New Roman" w:eastAsia="標楷體" w:hAnsi="Times New Roman" w:cs="Times New Roman"/>
                <w:b/>
                <w:bCs/>
                <w:color w:val="000000"/>
              </w:rPr>
              <w:t>*</w:t>
            </w:r>
            <w:r w:rsidRPr="00D924C6">
              <w:rPr>
                <w:rFonts w:ascii="Times New Roman" w:eastAsia="標楷體" w:hAnsi="Times New Roman" w:cs="Times New Roman"/>
                <w:b/>
                <w:bCs/>
                <w:color w:val="000000"/>
              </w:rPr>
              <w:t>本案各服務品項涉及資料傳輸、儲存、備份等使用範圍，僅限於我國司法管轄權所及之境內。</w:t>
            </w:r>
          </w:p>
        </w:tc>
      </w:tr>
      <w:tr w:rsidR="0021155D" w:rsidRPr="00D924C6" w14:paraId="23C12FEF" w14:textId="77777777" w:rsidTr="00E759D5">
        <w:trPr>
          <w:trHeight w:val="204"/>
          <w:jc w:val="center"/>
        </w:trPr>
        <w:tc>
          <w:tcPr>
            <w:tcW w:w="10673" w:type="dxa"/>
            <w:gridSpan w:val="8"/>
            <w:tcBorders>
              <w:top w:val="single" w:sz="4" w:space="0" w:color="000000"/>
              <w:left w:val="single" w:sz="4" w:space="0" w:color="000000"/>
              <w:bottom w:val="single" w:sz="4" w:space="0" w:color="000000"/>
              <w:right w:val="single" w:sz="4" w:space="0" w:color="000000"/>
            </w:tcBorders>
            <w:shd w:val="clear" w:color="auto" w:fill="D9D9D9"/>
            <w:tcMar>
              <w:top w:w="72" w:type="dxa"/>
              <w:left w:w="144" w:type="dxa"/>
              <w:bottom w:w="72" w:type="dxa"/>
              <w:right w:w="144" w:type="dxa"/>
            </w:tcMar>
            <w:vAlign w:val="center"/>
          </w:tcPr>
          <w:p w14:paraId="4C102DFD"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color w:val="000000"/>
              </w:rPr>
            </w:pPr>
            <w:r w:rsidRPr="00D924C6">
              <w:rPr>
                <w:rFonts w:ascii="Times New Roman" w:eastAsia="標楷體" w:hAnsi="Times New Roman" w:cs="Times New Roman"/>
                <w:color w:val="000000"/>
              </w:rPr>
              <w:t>依規格需具備之認證</w:t>
            </w:r>
          </w:p>
        </w:tc>
      </w:tr>
      <w:tr w:rsidR="0021155D" w:rsidRPr="00D924C6" w14:paraId="79037ACD" w14:textId="77777777" w:rsidTr="00E759D5">
        <w:trPr>
          <w:trHeight w:val="435"/>
          <w:jc w:val="center"/>
        </w:trPr>
        <w:tc>
          <w:tcPr>
            <w:tcW w:w="149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4558A250"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rPr>
            </w:pPr>
            <w:r w:rsidRPr="00D924C6">
              <w:rPr>
                <w:rFonts w:ascii="Times New Roman" w:eastAsia="標楷體" w:hAnsi="Times New Roman" w:cs="Times New Roman"/>
                <w:b/>
                <w:color w:val="000000"/>
              </w:rPr>
              <w:t>序號</w:t>
            </w:r>
          </w:p>
        </w:tc>
        <w:tc>
          <w:tcPr>
            <w:tcW w:w="3204"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457C3A1"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rPr>
            </w:pPr>
            <w:r w:rsidRPr="00D924C6">
              <w:rPr>
                <w:rFonts w:ascii="Times New Roman" w:eastAsia="標楷體" w:hAnsi="Times New Roman" w:cs="Times New Roman"/>
                <w:b/>
                <w:color w:val="000000"/>
              </w:rPr>
              <w:t>認證名稱</w:t>
            </w:r>
          </w:p>
        </w:tc>
        <w:tc>
          <w:tcPr>
            <w:tcW w:w="4647"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5F8FF42"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rPr>
            </w:pPr>
            <w:r w:rsidRPr="00D924C6">
              <w:rPr>
                <w:rFonts w:ascii="Times New Roman" w:eastAsia="標楷體" w:hAnsi="Times New Roman" w:cs="Times New Roman"/>
                <w:b/>
                <w:color w:val="000000"/>
              </w:rPr>
              <w:t>認證單位</w:t>
            </w:r>
          </w:p>
        </w:tc>
        <w:tc>
          <w:tcPr>
            <w:tcW w:w="13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C6565EA"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000000"/>
              </w:rPr>
            </w:pPr>
            <w:r w:rsidRPr="00D924C6">
              <w:rPr>
                <w:rFonts w:ascii="Times New Roman" w:eastAsia="標楷體" w:hAnsi="Times New Roman" w:cs="Times New Roman"/>
                <w:b/>
                <w:color w:val="000000"/>
              </w:rPr>
              <w:t>認證編號</w:t>
            </w:r>
          </w:p>
        </w:tc>
      </w:tr>
      <w:tr w:rsidR="0021155D" w:rsidRPr="00D924C6" w14:paraId="5DC7A76F" w14:textId="77777777" w:rsidTr="00E759D5">
        <w:trPr>
          <w:trHeight w:val="435"/>
          <w:jc w:val="center"/>
        </w:trPr>
        <w:tc>
          <w:tcPr>
            <w:tcW w:w="149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158AFE8A"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D9D9D9"/>
              </w:rPr>
            </w:pPr>
            <w:r w:rsidRPr="00D924C6">
              <w:rPr>
                <w:rFonts w:ascii="Times New Roman" w:eastAsia="標楷體" w:hAnsi="Times New Roman" w:cs="Times New Roman"/>
                <w:b/>
                <w:color w:val="D9D9D9"/>
              </w:rPr>
              <w:t>1</w:t>
            </w:r>
          </w:p>
        </w:tc>
        <w:tc>
          <w:tcPr>
            <w:tcW w:w="3204"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053B58C"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rPr>
            </w:pPr>
            <w:r w:rsidRPr="00D924C6">
              <w:rPr>
                <w:rFonts w:ascii="Times New Roman" w:eastAsia="標楷體" w:hAnsi="Times New Roman" w:cs="Times New Roman"/>
                <w:b/>
                <w:color w:val="D9D9D9"/>
              </w:rPr>
              <w:t>APP</w:t>
            </w:r>
            <w:r w:rsidRPr="00D924C6">
              <w:rPr>
                <w:rFonts w:ascii="Times New Roman" w:eastAsia="標楷體" w:hAnsi="Times New Roman" w:cs="Times New Roman"/>
                <w:b/>
                <w:color w:val="D9D9D9"/>
              </w:rPr>
              <w:t>檢測</w:t>
            </w:r>
          </w:p>
        </w:tc>
        <w:tc>
          <w:tcPr>
            <w:tcW w:w="4647"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6688549"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D9D9D9"/>
              </w:rPr>
            </w:pPr>
            <w:r w:rsidRPr="00D924C6">
              <w:rPr>
                <w:rFonts w:ascii="Times New Roman" w:eastAsia="標楷體" w:hAnsi="Times New Roman" w:cs="Times New Roman"/>
                <w:b/>
                <w:color w:val="D9D9D9"/>
              </w:rPr>
              <w:t>國家中山科學研究院資訊安全中心</w:t>
            </w:r>
          </w:p>
        </w:tc>
        <w:tc>
          <w:tcPr>
            <w:tcW w:w="13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2CE4206"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D9D9D9"/>
              </w:rPr>
            </w:pPr>
          </w:p>
        </w:tc>
      </w:tr>
      <w:tr w:rsidR="0021155D" w:rsidRPr="00D924C6" w14:paraId="6D3406D5" w14:textId="77777777" w:rsidTr="00E759D5">
        <w:trPr>
          <w:trHeight w:val="435"/>
          <w:jc w:val="center"/>
        </w:trPr>
        <w:tc>
          <w:tcPr>
            <w:tcW w:w="149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4F6F438F"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D9D9D9"/>
              </w:rPr>
            </w:pPr>
            <w:r w:rsidRPr="00D924C6">
              <w:rPr>
                <w:rFonts w:ascii="Times New Roman" w:eastAsia="標楷體" w:hAnsi="Times New Roman" w:cs="Times New Roman"/>
                <w:b/>
                <w:color w:val="D9D9D9"/>
              </w:rPr>
              <w:t>2</w:t>
            </w:r>
          </w:p>
        </w:tc>
        <w:tc>
          <w:tcPr>
            <w:tcW w:w="3204"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A7FB6E9"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D9D9D9"/>
              </w:rPr>
            </w:pPr>
            <w:r w:rsidRPr="00D924C6">
              <w:rPr>
                <w:rFonts w:ascii="Times New Roman" w:eastAsia="標楷體" w:hAnsi="Times New Roman" w:cs="Times New Roman"/>
                <w:b/>
                <w:color w:val="D9D9D9"/>
              </w:rPr>
              <w:t>IEC</w:t>
            </w:r>
            <w:r w:rsidRPr="00D924C6">
              <w:rPr>
                <w:rFonts w:ascii="Times New Roman" w:eastAsia="標楷體" w:hAnsi="Times New Roman" w:cs="Times New Roman"/>
                <w:b/>
                <w:color w:val="D9D9D9"/>
              </w:rPr>
              <w:t>認證</w:t>
            </w:r>
          </w:p>
        </w:tc>
        <w:tc>
          <w:tcPr>
            <w:tcW w:w="4647"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099136A"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rPr>
            </w:pPr>
            <w:hyperlink r:id="rId11" w:history="1">
              <w:r w:rsidRPr="00D924C6">
                <w:rPr>
                  <w:rFonts w:ascii="Times New Roman" w:eastAsia="標楷體" w:hAnsi="Times New Roman" w:cs="Times New Roman"/>
                  <w:b/>
                  <w:color w:val="D9D9D9"/>
                </w:rPr>
                <w:t>財團法人金屬工業研究發展中心</w:t>
              </w:r>
            </w:hyperlink>
          </w:p>
        </w:tc>
        <w:tc>
          <w:tcPr>
            <w:tcW w:w="13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B8A8C44"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D9D9D9"/>
              </w:rPr>
            </w:pPr>
          </w:p>
        </w:tc>
      </w:tr>
      <w:tr w:rsidR="0021155D" w:rsidRPr="00D924C6" w14:paraId="66EDD675" w14:textId="77777777" w:rsidTr="00E759D5">
        <w:trPr>
          <w:trHeight w:val="435"/>
          <w:jc w:val="center"/>
        </w:trPr>
        <w:tc>
          <w:tcPr>
            <w:tcW w:w="149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7FF71C6D"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D9D9D9"/>
              </w:rPr>
            </w:pPr>
          </w:p>
        </w:tc>
        <w:tc>
          <w:tcPr>
            <w:tcW w:w="3204"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A75F6" w14:textId="77777777" w:rsidR="0021155D" w:rsidRPr="00D924C6" w:rsidRDefault="0021155D" w:rsidP="002F4138">
            <w:pPr>
              <w:pStyle w:val="Default"/>
              <w:jc w:val="center"/>
              <w:rPr>
                <w:rFonts w:ascii="Times New Roman" w:hAnsi="Times New Roman" w:cs="Times New Roman"/>
                <w:color w:val="auto"/>
                <w:shd w:val="clear" w:color="auto" w:fill="FFFFFF"/>
              </w:rPr>
            </w:pPr>
            <w:r w:rsidRPr="00D924C6">
              <w:rPr>
                <w:rFonts w:ascii="Times New Roman" w:hAnsi="Times New Roman" w:cs="Times New Roman"/>
                <w:color w:val="auto"/>
                <w:shd w:val="clear" w:color="auto" w:fill="FFFFFF"/>
              </w:rPr>
              <w:t>（請依規格要求自行增列）</w:t>
            </w:r>
          </w:p>
        </w:tc>
        <w:tc>
          <w:tcPr>
            <w:tcW w:w="4647"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A5C3BA8"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rPr>
            </w:pPr>
          </w:p>
        </w:tc>
        <w:tc>
          <w:tcPr>
            <w:tcW w:w="133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F6954FA" w14:textId="77777777" w:rsidR="0021155D" w:rsidRPr="00D924C6" w:rsidRDefault="0021155D" w:rsidP="002F4138">
            <w:pPr>
              <w:pStyle w:val="Standard"/>
              <w:spacing w:line="240" w:lineRule="atLeast"/>
              <w:jc w:val="center"/>
              <w:textAlignment w:val="auto"/>
              <w:rPr>
                <w:rFonts w:ascii="Times New Roman" w:eastAsia="標楷體" w:hAnsi="Times New Roman" w:cs="Times New Roman"/>
                <w:b/>
                <w:color w:val="D9D9D9"/>
              </w:rPr>
            </w:pPr>
          </w:p>
        </w:tc>
      </w:tr>
      <w:tr w:rsidR="00374D08" w:rsidRPr="00D924C6" w14:paraId="2BC4BDA9" w14:textId="77777777" w:rsidTr="00A73D33">
        <w:trPr>
          <w:trHeight w:val="435"/>
          <w:jc w:val="center"/>
        </w:trPr>
        <w:tc>
          <w:tcPr>
            <w:tcW w:w="10673" w:type="dxa"/>
            <w:gridSpan w:val="8"/>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14:paraId="3992224A" w14:textId="3F16BD31" w:rsidR="004D7FC6" w:rsidRDefault="00F2131D" w:rsidP="00F2131D">
            <w:pPr>
              <w:pStyle w:val="Standard"/>
              <w:spacing w:line="240" w:lineRule="atLeast"/>
              <w:ind w:left="127" w:hangingChars="53" w:hanging="127"/>
              <w:jc w:val="both"/>
              <w:textAlignment w:val="auto"/>
              <w:rPr>
                <w:rFonts w:ascii="Times New Roman" w:eastAsia="標楷體" w:hAnsi="Times New Roman" w:cs="Times New Roman"/>
                <w:b/>
                <w:bCs/>
                <w:color w:val="000000"/>
              </w:rPr>
            </w:pPr>
            <w:r w:rsidRPr="00E8499D">
              <w:rPr>
                <w:rFonts w:ascii="Times New Roman" w:eastAsia="標楷體" w:hAnsi="Times New Roman" w:cs="Times New Roman"/>
                <w:b/>
                <w:bCs/>
                <w:color w:val="000000"/>
              </w:rPr>
              <w:t>*</w:t>
            </w:r>
            <w:r w:rsidR="000B3205">
              <w:rPr>
                <w:rFonts w:ascii="Times New Roman" w:eastAsia="標楷體" w:hAnsi="Times New Roman" w:cs="Times New Roman" w:hint="eastAsia"/>
                <w:b/>
                <w:bCs/>
                <w:color w:val="000000"/>
              </w:rPr>
              <w:t>請依據</w:t>
            </w:r>
            <w:r w:rsidR="00C92A2D" w:rsidRPr="00C92A2D">
              <w:rPr>
                <w:rFonts w:ascii="Times New Roman" w:eastAsia="標楷體" w:hAnsi="Times New Roman" w:cs="Times New Roman" w:hint="eastAsia"/>
                <w:b/>
                <w:bCs/>
                <w:color w:val="000000"/>
              </w:rPr>
              <w:t>產品／服務</w:t>
            </w:r>
            <w:r w:rsidR="001E07AA">
              <w:rPr>
                <w:rFonts w:ascii="Times New Roman" w:eastAsia="標楷體" w:hAnsi="Times New Roman" w:cs="Times New Roman" w:hint="eastAsia"/>
                <w:b/>
                <w:bCs/>
                <w:color w:val="000000"/>
              </w:rPr>
              <w:t>組件</w:t>
            </w:r>
            <w:r w:rsidR="00B04EF0">
              <w:rPr>
                <w:rFonts w:ascii="Times New Roman" w:eastAsia="標楷體" w:hAnsi="Times New Roman" w:cs="Times New Roman" w:hint="eastAsia"/>
                <w:b/>
                <w:bCs/>
                <w:color w:val="000000"/>
              </w:rPr>
              <w:t>涉及</w:t>
            </w:r>
            <w:r w:rsidR="002417C6">
              <w:rPr>
                <w:rFonts w:ascii="Times New Roman" w:eastAsia="標楷體" w:hAnsi="Times New Roman" w:cs="Times New Roman" w:hint="eastAsia"/>
                <w:b/>
                <w:bCs/>
                <w:color w:val="000000"/>
              </w:rPr>
              <w:t>內容、</w:t>
            </w:r>
            <w:r w:rsidR="001E07AA">
              <w:rPr>
                <w:rFonts w:ascii="Times New Roman" w:eastAsia="標楷體" w:hAnsi="Times New Roman" w:cs="Times New Roman" w:hint="eastAsia"/>
                <w:b/>
                <w:bCs/>
                <w:color w:val="000000"/>
              </w:rPr>
              <w:t>規格，另</w:t>
            </w:r>
            <w:r w:rsidR="00DE3118">
              <w:rPr>
                <w:rFonts w:ascii="Times New Roman" w:eastAsia="標楷體" w:hAnsi="Times New Roman" w:cs="Times New Roman" w:hint="eastAsia"/>
                <w:b/>
                <w:bCs/>
                <w:color w:val="000000"/>
              </w:rPr>
              <w:t>於</w:t>
            </w:r>
            <w:r w:rsidR="00AF3620">
              <w:rPr>
                <w:rFonts w:ascii="Times New Roman" w:eastAsia="標楷體" w:hAnsi="Times New Roman" w:cs="Times New Roman" w:hint="eastAsia"/>
                <w:b/>
                <w:bCs/>
                <w:color w:val="000000"/>
              </w:rPr>
              <w:t>附件</w:t>
            </w:r>
            <w:r w:rsidR="0082027B">
              <w:rPr>
                <w:rFonts w:ascii="Times New Roman" w:eastAsia="標楷體" w:hAnsi="Times New Roman" w:cs="Times New Roman" w:hint="eastAsia"/>
                <w:b/>
                <w:bCs/>
                <w:color w:val="000000"/>
              </w:rPr>
              <w:t>6</w:t>
            </w:r>
            <w:r w:rsidR="001E07AA">
              <w:rPr>
                <w:rFonts w:ascii="Times New Roman" w:eastAsia="標楷體" w:hAnsi="Times New Roman" w:cs="Times New Roman" w:hint="eastAsia"/>
                <w:b/>
                <w:bCs/>
                <w:color w:val="000000"/>
              </w:rPr>
              <w:t>檢附</w:t>
            </w:r>
            <w:r w:rsidR="00022575">
              <w:rPr>
                <w:rFonts w:ascii="Times New Roman" w:eastAsia="標楷體" w:hAnsi="Times New Roman" w:cs="Times New Roman" w:hint="eastAsia"/>
                <w:b/>
                <w:bCs/>
                <w:color w:val="000000"/>
              </w:rPr>
              <w:t>下列所需</w:t>
            </w:r>
            <w:r w:rsidR="00D24A35">
              <w:rPr>
                <w:rFonts w:ascii="Times New Roman" w:eastAsia="標楷體" w:hAnsi="Times New Roman" w:cs="Times New Roman" w:hint="eastAsia"/>
                <w:b/>
                <w:bCs/>
                <w:color w:val="000000"/>
              </w:rPr>
              <w:t>資料：</w:t>
            </w:r>
          </w:p>
          <w:p w14:paraId="057F4F47" w14:textId="23FADD2F" w:rsidR="00374D08" w:rsidRDefault="00374D08" w:rsidP="00CD7483">
            <w:pPr>
              <w:pStyle w:val="Standard"/>
              <w:numPr>
                <w:ilvl w:val="0"/>
                <w:numId w:val="28"/>
              </w:numPr>
              <w:spacing w:line="240" w:lineRule="atLeast"/>
              <w:ind w:left="553" w:hanging="763"/>
              <w:jc w:val="both"/>
              <w:textAlignment w:val="auto"/>
              <w:rPr>
                <w:rFonts w:ascii="Times New Roman" w:eastAsia="標楷體" w:hAnsi="Times New Roman" w:cs="Times New Roman"/>
                <w:b/>
                <w:color w:val="000000" w:themeColor="text1"/>
              </w:rPr>
            </w:pPr>
            <w:r w:rsidRPr="00374D08">
              <w:rPr>
                <w:rFonts w:ascii="Times New Roman" w:eastAsia="標楷體" w:hAnsi="Times New Roman" w:cs="Times New Roman" w:hint="eastAsia"/>
                <w:b/>
                <w:color w:val="000000" w:themeColor="text1"/>
              </w:rPr>
              <w:t>具備有效日期內中央主管機關醫療器材許可證字號</w:t>
            </w:r>
            <w:r w:rsidRPr="00374D08">
              <w:rPr>
                <w:rFonts w:ascii="Times New Roman" w:eastAsia="標楷體" w:hAnsi="Times New Roman" w:cs="Times New Roman" w:hint="eastAsia"/>
                <w:b/>
                <w:color w:val="000000" w:themeColor="text1"/>
              </w:rPr>
              <w:t>/</w:t>
            </w:r>
            <w:r w:rsidRPr="00374D08">
              <w:rPr>
                <w:rFonts w:ascii="Times New Roman" w:eastAsia="標楷體" w:hAnsi="Times New Roman" w:cs="Times New Roman" w:hint="eastAsia"/>
                <w:b/>
                <w:color w:val="000000" w:themeColor="text1"/>
              </w:rPr>
              <w:t>登錄字號、符合國家標準或其他具等同性質</w:t>
            </w:r>
            <w:r w:rsidRPr="00374D08">
              <w:rPr>
                <w:rFonts w:ascii="Times New Roman" w:eastAsia="標楷體" w:hAnsi="Times New Roman" w:cs="Times New Roman" w:hint="eastAsia"/>
                <w:b/>
                <w:color w:val="000000" w:themeColor="text1"/>
              </w:rPr>
              <w:lastRenderedPageBreak/>
              <w:t>國際標準之性能規格要求</w:t>
            </w:r>
            <w:r w:rsidR="002B78F7">
              <w:rPr>
                <w:rFonts w:ascii="Times New Roman" w:eastAsia="標楷體" w:hAnsi="Times New Roman" w:cs="Times New Roman" w:hint="eastAsia"/>
                <w:b/>
                <w:color w:val="000000" w:themeColor="text1"/>
              </w:rPr>
              <w:t>者</w:t>
            </w:r>
            <w:r w:rsidRPr="00374D08">
              <w:rPr>
                <w:rFonts w:ascii="Times New Roman" w:eastAsia="標楷體" w:hAnsi="Times New Roman" w:cs="Times New Roman" w:hint="eastAsia"/>
                <w:b/>
                <w:color w:val="000000" w:themeColor="text1"/>
              </w:rPr>
              <w:t>，應</w:t>
            </w:r>
            <w:r w:rsidR="002B78F7">
              <w:rPr>
                <w:rFonts w:ascii="Times New Roman" w:eastAsia="標楷體" w:hAnsi="Times New Roman" w:cs="Times New Roman" w:hint="eastAsia"/>
                <w:b/>
                <w:color w:val="000000" w:themeColor="text1"/>
              </w:rPr>
              <w:t>另</w:t>
            </w:r>
            <w:r w:rsidRPr="00374D08">
              <w:rPr>
                <w:rFonts w:ascii="Times New Roman" w:eastAsia="標楷體" w:hAnsi="Times New Roman" w:cs="Times New Roman" w:hint="eastAsia"/>
                <w:b/>
                <w:color w:val="000000" w:themeColor="text1"/>
              </w:rPr>
              <w:t>檢附相關證明文件、資料或地方政府備查證明資料、文件</w:t>
            </w:r>
            <w:r w:rsidR="00F2131D">
              <w:rPr>
                <w:rFonts w:ascii="Times New Roman" w:eastAsia="標楷體" w:hAnsi="Times New Roman" w:cs="Times New Roman" w:hint="eastAsia"/>
                <w:b/>
                <w:color w:val="000000" w:themeColor="text1"/>
              </w:rPr>
              <w:t>。</w:t>
            </w:r>
          </w:p>
          <w:p w14:paraId="051F0241" w14:textId="7D95D86C" w:rsidR="007C0316" w:rsidRPr="00CD7483" w:rsidRDefault="00E8499D" w:rsidP="00CD7483">
            <w:pPr>
              <w:pStyle w:val="Standard"/>
              <w:numPr>
                <w:ilvl w:val="0"/>
                <w:numId w:val="28"/>
              </w:numPr>
              <w:spacing w:line="240" w:lineRule="atLeast"/>
              <w:ind w:left="553" w:hanging="763"/>
              <w:jc w:val="both"/>
              <w:textAlignment w:val="auto"/>
              <w:rPr>
                <w:rFonts w:ascii="Times New Roman" w:eastAsia="標楷體" w:hAnsi="Times New Roman" w:cs="Times New Roman"/>
                <w:b/>
                <w:color w:val="000000" w:themeColor="text1"/>
              </w:rPr>
            </w:pPr>
            <w:r w:rsidRPr="00CD7483">
              <w:rPr>
                <w:rFonts w:ascii="Times New Roman" w:eastAsia="標楷體" w:hAnsi="Times New Roman" w:cs="Times New Roman" w:hint="eastAsia"/>
                <w:b/>
                <w:bCs/>
                <w:color w:val="000000"/>
              </w:rPr>
              <w:t>資訊通信安全規範：</w:t>
            </w:r>
          </w:p>
          <w:p w14:paraId="43803B16" w14:textId="77777777" w:rsidR="007C0316" w:rsidRDefault="007C0316" w:rsidP="0072257E">
            <w:pPr>
              <w:pStyle w:val="Standard"/>
              <w:numPr>
                <w:ilvl w:val="0"/>
                <w:numId w:val="27"/>
              </w:numPr>
              <w:spacing w:line="240" w:lineRule="atLeast"/>
              <w:ind w:left="411" w:hanging="286"/>
              <w:jc w:val="both"/>
              <w:textAlignment w:val="auto"/>
              <w:rPr>
                <w:rFonts w:ascii="Times New Roman" w:eastAsia="標楷體" w:hAnsi="Times New Roman" w:cs="Times New Roman"/>
                <w:b/>
                <w:bCs/>
                <w:color w:val="000000"/>
              </w:rPr>
            </w:pPr>
            <w:r w:rsidRPr="007C0316">
              <w:rPr>
                <w:rFonts w:ascii="Times New Roman" w:eastAsia="標楷體" w:hAnsi="Times New Roman" w:cs="Times New Roman" w:hint="eastAsia"/>
                <w:b/>
                <w:bCs/>
                <w:color w:val="000000"/>
              </w:rPr>
              <w:t>應用程式（</w:t>
            </w:r>
            <w:r w:rsidRPr="007C0316">
              <w:rPr>
                <w:rFonts w:ascii="Times New Roman" w:eastAsia="標楷體" w:hAnsi="Times New Roman" w:cs="Times New Roman" w:hint="eastAsia"/>
                <w:b/>
                <w:bCs/>
                <w:color w:val="000000"/>
              </w:rPr>
              <w:t>APP</w:t>
            </w:r>
            <w:r w:rsidRPr="007C0316">
              <w:rPr>
                <w:rFonts w:ascii="Times New Roman" w:eastAsia="標楷體" w:hAnsi="Times New Roman" w:cs="Times New Roman" w:hint="eastAsia"/>
                <w:b/>
                <w:bCs/>
                <w:color w:val="000000"/>
              </w:rPr>
              <w:t>）以「通過第三方公正單位檢測，並符合行動</w:t>
            </w:r>
            <w:r w:rsidRPr="007C0316">
              <w:rPr>
                <w:rFonts w:ascii="Times New Roman" w:eastAsia="標楷體" w:hAnsi="Times New Roman" w:cs="Times New Roman" w:hint="eastAsia"/>
                <w:b/>
                <w:bCs/>
                <w:color w:val="000000"/>
              </w:rPr>
              <w:t>APP</w:t>
            </w:r>
            <w:r w:rsidRPr="007C0316">
              <w:rPr>
                <w:rFonts w:ascii="Times New Roman" w:eastAsia="標楷體" w:hAnsi="Times New Roman" w:cs="Times New Roman" w:hint="eastAsia"/>
                <w:b/>
                <w:bCs/>
                <w:color w:val="000000"/>
              </w:rPr>
              <w:t>規範應施檢驗級別，以符資訊安全；若</w:t>
            </w:r>
            <w:r w:rsidRPr="007C0316">
              <w:rPr>
                <w:rFonts w:ascii="Times New Roman" w:eastAsia="標楷體" w:hAnsi="Times New Roman" w:cs="Times New Roman" w:hint="eastAsia"/>
                <w:b/>
                <w:bCs/>
                <w:color w:val="000000"/>
              </w:rPr>
              <w:t>APP</w:t>
            </w:r>
            <w:r w:rsidRPr="007C0316">
              <w:rPr>
                <w:rFonts w:ascii="Times New Roman" w:eastAsia="標楷體" w:hAnsi="Times New Roman" w:cs="Times New Roman" w:hint="eastAsia"/>
                <w:b/>
                <w:bCs/>
                <w:color w:val="000000"/>
              </w:rPr>
              <w:t>有更新，亦需再經檢測以符規範」為原則。</w:t>
            </w:r>
          </w:p>
          <w:p w14:paraId="33A923C6" w14:textId="77777777" w:rsidR="00E63428" w:rsidRDefault="00E63428" w:rsidP="0072257E">
            <w:pPr>
              <w:pStyle w:val="Standard"/>
              <w:numPr>
                <w:ilvl w:val="0"/>
                <w:numId w:val="27"/>
              </w:numPr>
              <w:spacing w:line="240" w:lineRule="atLeast"/>
              <w:ind w:left="411" w:hanging="286"/>
              <w:jc w:val="both"/>
              <w:textAlignment w:val="auto"/>
              <w:rPr>
                <w:rFonts w:ascii="Times New Roman" w:eastAsia="標楷體" w:hAnsi="Times New Roman" w:cs="Times New Roman"/>
                <w:b/>
                <w:bCs/>
                <w:color w:val="000000"/>
              </w:rPr>
            </w:pPr>
            <w:r w:rsidRPr="00E63428">
              <w:rPr>
                <w:rFonts w:ascii="Times New Roman" w:eastAsia="標楷體" w:hAnsi="Times New Roman" w:cs="Times New Roman" w:hint="eastAsia"/>
                <w:b/>
                <w:bCs/>
                <w:color w:val="000000"/>
              </w:rPr>
              <w:t>行動</w:t>
            </w:r>
            <w:r w:rsidRPr="00E63428">
              <w:rPr>
                <w:rFonts w:ascii="Times New Roman" w:eastAsia="標楷體" w:hAnsi="Times New Roman" w:cs="Times New Roman" w:hint="eastAsia"/>
                <w:b/>
                <w:bCs/>
                <w:color w:val="000000"/>
              </w:rPr>
              <w:t>APP</w:t>
            </w:r>
            <w:r w:rsidRPr="00E63428">
              <w:rPr>
                <w:rFonts w:ascii="Times New Roman" w:eastAsia="標楷體" w:hAnsi="Times New Roman" w:cs="Times New Roman" w:hint="eastAsia"/>
                <w:b/>
                <w:bCs/>
                <w:color w:val="000000"/>
              </w:rPr>
              <w:t>規範應施檢驗級別：</w:t>
            </w:r>
          </w:p>
          <w:p w14:paraId="1127E101" w14:textId="0C28A931" w:rsidR="00E63428" w:rsidRDefault="00E63428" w:rsidP="00E63428">
            <w:pPr>
              <w:pStyle w:val="Standard"/>
              <w:spacing w:line="240" w:lineRule="atLeast"/>
              <w:ind w:left="128"/>
              <w:jc w:val="both"/>
              <w:textAlignment w:val="auto"/>
              <w:rPr>
                <w:rFonts w:ascii="Times New Roman" w:eastAsia="標楷體" w:hAnsi="Times New Roman" w:cs="Times New Roman"/>
                <w:b/>
                <w:bCs/>
                <w:color w:val="000000"/>
              </w:rPr>
            </w:pPr>
            <w:r>
              <w:rPr>
                <w:rFonts w:ascii="Times New Roman" w:eastAsia="標楷體" w:hAnsi="Times New Roman" w:cs="Times New Roman" w:hint="eastAsia"/>
                <w:b/>
                <w:bCs/>
                <w:color w:val="000000"/>
              </w:rPr>
              <w:t>（</w:t>
            </w:r>
            <w:r>
              <w:rPr>
                <w:rFonts w:ascii="Times New Roman" w:eastAsia="標楷體" w:hAnsi="Times New Roman" w:cs="Times New Roman" w:hint="eastAsia"/>
                <w:b/>
                <w:bCs/>
                <w:color w:val="000000"/>
              </w:rPr>
              <w:t>1</w:t>
            </w:r>
            <w:r>
              <w:rPr>
                <w:rFonts w:ascii="Times New Roman" w:eastAsia="標楷體" w:hAnsi="Times New Roman" w:cs="Times New Roman" w:hint="eastAsia"/>
                <w:b/>
                <w:bCs/>
                <w:color w:val="000000"/>
              </w:rPr>
              <w:t>）</w:t>
            </w:r>
            <w:r w:rsidRPr="00E63428">
              <w:rPr>
                <w:rFonts w:ascii="Times New Roman" w:eastAsia="標楷體" w:hAnsi="Times New Roman" w:cs="Times New Roman" w:hint="eastAsia"/>
                <w:b/>
                <w:bCs/>
                <w:color w:val="000000"/>
              </w:rPr>
              <w:t>「</w:t>
            </w:r>
            <w:r w:rsidRPr="00E63428">
              <w:rPr>
                <w:rFonts w:ascii="Times New Roman" w:eastAsia="標楷體" w:hAnsi="Times New Roman" w:cs="Times New Roman" w:hint="eastAsia"/>
                <w:b/>
                <w:bCs/>
                <w:color w:val="000000"/>
              </w:rPr>
              <w:t>L1</w:t>
            </w:r>
            <w:r w:rsidRPr="00E63428">
              <w:rPr>
                <w:rFonts w:ascii="Times New Roman" w:eastAsia="標楷體" w:hAnsi="Times New Roman" w:cs="Times New Roman" w:hint="eastAsia"/>
                <w:b/>
                <w:bCs/>
                <w:color w:val="000000"/>
              </w:rPr>
              <w:t>」行動應用程式：無需使用者身分鑑別之應用程式。</w:t>
            </w:r>
          </w:p>
          <w:p w14:paraId="3575DA4E" w14:textId="01C9E744" w:rsidR="00E63428" w:rsidRDefault="00E63428" w:rsidP="00E63428">
            <w:pPr>
              <w:pStyle w:val="Standard"/>
              <w:spacing w:line="240" w:lineRule="atLeast"/>
              <w:ind w:left="128"/>
              <w:jc w:val="both"/>
              <w:textAlignment w:val="auto"/>
              <w:rPr>
                <w:rFonts w:ascii="Times New Roman" w:eastAsia="標楷體" w:hAnsi="Times New Roman" w:cs="Times New Roman"/>
                <w:b/>
                <w:bCs/>
                <w:color w:val="000000"/>
              </w:rPr>
            </w:pPr>
            <w:r>
              <w:rPr>
                <w:rFonts w:ascii="Times New Roman" w:eastAsia="標楷體" w:hAnsi="Times New Roman" w:cs="Times New Roman" w:hint="eastAsia"/>
                <w:b/>
                <w:bCs/>
                <w:color w:val="000000"/>
              </w:rPr>
              <w:t>（</w:t>
            </w:r>
            <w:r>
              <w:rPr>
                <w:rFonts w:ascii="Times New Roman" w:eastAsia="標楷體" w:hAnsi="Times New Roman" w:cs="Times New Roman" w:hint="eastAsia"/>
                <w:b/>
                <w:bCs/>
                <w:color w:val="000000"/>
              </w:rPr>
              <w:t>2</w:t>
            </w:r>
            <w:r>
              <w:rPr>
                <w:rFonts w:ascii="Times New Roman" w:eastAsia="標楷體" w:hAnsi="Times New Roman" w:cs="Times New Roman" w:hint="eastAsia"/>
                <w:b/>
                <w:bCs/>
                <w:color w:val="000000"/>
              </w:rPr>
              <w:t>）</w:t>
            </w:r>
            <w:r w:rsidRPr="00E63428">
              <w:rPr>
                <w:rFonts w:ascii="Times New Roman" w:eastAsia="標楷體" w:hAnsi="Times New Roman" w:cs="Times New Roman" w:hint="eastAsia"/>
                <w:b/>
                <w:bCs/>
                <w:color w:val="000000"/>
              </w:rPr>
              <w:t>「</w:t>
            </w:r>
            <w:r w:rsidRPr="00E63428">
              <w:rPr>
                <w:rFonts w:ascii="Times New Roman" w:eastAsia="標楷體" w:hAnsi="Times New Roman" w:cs="Times New Roman" w:hint="eastAsia"/>
                <w:b/>
                <w:bCs/>
                <w:color w:val="000000"/>
              </w:rPr>
              <w:t>L2</w:t>
            </w:r>
            <w:r w:rsidRPr="00E63428">
              <w:rPr>
                <w:rFonts w:ascii="Times New Roman" w:eastAsia="標楷體" w:hAnsi="Times New Roman" w:cs="Times New Roman" w:hint="eastAsia"/>
                <w:b/>
                <w:bCs/>
                <w:color w:val="000000"/>
              </w:rPr>
              <w:t>」行動應用程式：需使用者身分鑑別之應用程式。</w:t>
            </w:r>
          </w:p>
          <w:p w14:paraId="5D6FF988" w14:textId="799A9137" w:rsidR="007C0316" w:rsidRPr="007C0316" w:rsidRDefault="00E63428" w:rsidP="00E63428">
            <w:pPr>
              <w:pStyle w:val="Standard"/>
              <w:spacing w:line="240" w:lineRule="atLeast"/>
              <w:ind w:left="128"/>
              <w:jc w:val="both"/>
              <w:textAlignment w:val="auto"/>
              <w:rPr>
                <w:rFonts w:ascii="Times New Roman" w:eastAsia="標楷體" w:hAnsi="Times New Roman" w:cs="Times New Roman"/>
                <w:b/>
                <w:bCs/>
                <w:color w:val="000000"/>
              </w:rPr>
            </w:pPr>
            <w:r>
              <w:rPr>
                <w:rFonts w:ascii="Times New Roman" w:eastAsia="標楷體" w:hAnsi="Times New Roman" w:cs="Times New Roman" w:hint="eastAsia"/>
                <w:b/>
                <w:bCs/>
                <w:color w:val="000000"/>
              </w:rPr>
              <w:t>（</w:t>
            </w:r>
            <w:r>
              <w:rPr>
                <w:rFonts w:ascii="Times New Roman" w:eastAsia="標楷體" w:hAnsi="Times New Roman" w:cs="Times New Roman" w:hint="eastAsia"/>
                <w:b/>
                <w:bCs/>
                <w:color w:val="000000"/>
              </w:rPr>
              <w:t>3</w:t>
            </w:r>
            <w:r>
              <w:rPr>
                <w:rFonts w:ascii="Times New Roman" w:eastAsia="標楷體" w:hAnsi="Times New Roman" w:cs="Times New Roman" w:hint="eastAsia"/>
                <w:b/>
                <w:bCs/>
                <w:color w:val="000000"/>
              </w:rPr>
              <w:t>）</w:t>
            </w:r>
            <w:r w:rsidRPr="00E63428">
              <w:rPr>
                <w:rFonts w:ascii="Times New Roman" w:eastAsia="標楷體" w:hAnsi="Times New Roman" w:cs="Times New Roman" w:hint="eastAsia"/>
                <w:b/>
                <w:bCs/>
                <w:color w:val="000000"/>
              </w:rPr>
              <w:t>「</w:t>
            </w:r>
            <w:r w:rsidRPr="00E63428">
              <w:rPr>
                <w:rFonts w:ascii="Times New Roman" w:eastAsia="標楷體" w:hAnsi="Times New Roman" w:cs="Times New Roman" w:hint="eastAsia"/>
                <w:b/>
                <w:bCs/>
                <w:color w:val="000000"/>
              </w:rPr>
              <w:t>L3</w:t>
            </w:r>
            <w:r w:rsidRPr="00E63428">
              <w:rPr>
                <w:rFonts w:ascii="Times New Roman" w:eastAsia="標楷體" w:hAnsi="Times New Roman" w:cs="Times New Roman" w:hint="eastAsia"/>
                <w:b/>
                <w:bCs/>
                <w:color w:val="000000"/>
              </w:rPr>
              <w:t>」行動應用程式：含有交易行為之應用程式。</w:t>
            </w:r>
          </w:p>
        </w:tc>
      </w:tr>
    </w:tbl>
    <w:p w14:paraId="7D026DE4" w14:textId="77777777" w:rsidR="00E759D5" w:rsidRDefault="00E759D5" w:rsidP="00247D37">
      <w:pPr>
        <w:widowControl/>
        <w:ind w:rightChars="-24" w:right="-58"/>
        <w:rPr>
          <w:rFonts w:ascii="Times New Roman" w:eastAsia="標楷體" w:hAnsi="Times New Roman" w:cs="Times New Roman"/>
          <w:sz w:val="28"/>
          <w:szCs w:val="28"/>
          <w:shd w:val="clear" w:color="auto" w:fill="FFFFFF"/>
        </w:rPr>
      </w:pPr>
    </w:p>
    <w:p w14:paraId="404694D4" w14:textId="39E1CF03" w:rsidR="00E759D5" w:rsidRDefault="00E759D5">
      <w:pPr>
        <w:widowControl/>
        <w:rPr>
          <w:rFonts w:ascii="Times New Roman" w:eastAsia="標楷體" w:hAnsi="Times New Roman" w:cs="Times New Roman"/>
          <w:sz w:val="28"/>
          <w:szCs w:val="28"/>
          <w:shd w:val="clear" w:color="auto" w:fill="FFFFFF"/>
        </w:rPr>
      </w:pPr>
    </w:p>
    <w:sectPr w:rsidR="00E759D5" w:rsidSect="00247D37">
      <w:footerReference w:type="default" r:id="rId12"/>
      <w:pgSz w:w="11906" w:h="16838"/>
      <w:pgMar w:top="1440" w:right="1133" w:bottom="1440" w:left="1800"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9DE3" w14:textId="77777777" w:rsidR="00C74F8E" w:rsidRDefault="00C74F8E" w:rsidP="00190FDF">
      <w:r>
        <w:separator/>
      </w:r>
    </w:p>
  </w:endnote>
  <w:endnote w:type="continuationSeparator" w:id="0">
    <w:p w14:paraId="08293E66" w14:textId="77777777" w:rsidR="00C74F8E" w:rsidRDefault="00C74F8E" w:rsidP="0019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全真楷書">
    <w:altName w:val="細明體"/>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08619"/>
      <w:docPartObj>
        <w:docPartGallery w:val="Page Numbers (Bottom of Page)"/>
        <w:docPartUnique/>
      </w:docPartObj>
    </w:sdtPr>
    <w:sdtEndPr/>
    <w:sdtContent>
      <w:p w14:paraId="2C70692E" w14:textId="6A3B08E5" w:rsidR="007A7406" w:rsidRDefault="007A7406" w:rsidP="0091009B">
        <w:pPr>
          <w:pStyle w:val="a8"/>
          <w:jc w:val="center"/>
        </w:pPr>
        <w:r>
          <w:fldChar w:fldCharType="begin"/>
        </w:r>
        <w:r>
          <w:instrText>PAGE   \* MERGEFORMAT</w:instrText>
        </w:r>
        <w:r>
          <w:fldChar w:fldCharType="separate"/>
        </w:r>
        <w:r w:rsidR="00AC7B75" w:rsidRPr="00AC7B75">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4671" w14:textId="77777777" w:rsidR="00C74F8E" w:rsidRDefault="00C74F8E" w:rsidP="00190FDF">
      <w:r>
        <w:separator/>
      </w:r>
    </w:p>
  </w:footnote>
  <w:footnote w:type="continuationSeparator" w:id="0">
    <w:p w14:paraId="06E5E633" w14:textId="77777777" w:rsidR="00C74F8E" w:rsidRDefault="00C74F8E" w:rsidP="00190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A8F"/>
    <w:multiLevelType w:val="multilevel"/>
    <w:tmpl w:val="B0BA6384"/>
    <w:lvl w:ilvl="0">
      <w:start w:val="1"/>
      <w:numFmt w:val="decimal"/>
      <w:lvlText w:val="%1."/>
      <w:lvlJc w:val="left"/>
      <w:pPr>
        <w:ind w:left="720" w:hanging="360"/>
      </w:pPr>
      <w:rPr>
        <w:rFonts w:hint="eastAsia"/>
      </w:rPr>
    </w:lvl>
    <w:lvl w:ilvl="1">
      <w:start w:val="1"/>
      <w:numFmt w:val="decimal"/>
      <w:lvlText w:val="%1.%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 w15:restartNumberingAfterBreak="0">
    <w:nsid w:val="06190D50"/>
    <w:multiLevelType w:val="multilevel"/>
    <w:tmpl w:val="AF7A8F9C"/>
    <w:styleLink w:val="WWNum7"/>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7754EC7"/>
    <w:multiLevelType w:val="multilevel"/>
    <w:tmpl w:val="CF3E2FEC"/>
    <w:styleLink w:val="WWNum11"/>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0AD70309"/>
    <w:multiLevelType w:val="multilevel"/>
    <w:tmpl w:val="3FAE5100"/>
    <w:styleLink w:val="WWNum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18F22660"/>
    <w:multiLevelType w:val="hybridMultilevel"/>
    <w:tmpl w:val="F68050A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645A4C"/>
    <w:multiLevelType w:val="hybridMultilevel"/>
    <w:tmpl w:val="F1AA9BC6"/>
    <w:lvl w:ilvl="0" w:tplc="FFFFFFFF">
      <w:start w:val="1"/>
      <w:numFmt w:val="taiwaneseCountingThousand"/>
      <w:lvlText w:val="（%1）"/>
      <w:lvlJc w:val="left"/>
      <w:pPr>
        <w:ind w:left="855" w:hanging="85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06D0165"/>
    <w:multiLevelType w:val="multilevel"/>
    <w:tmpl w:val="4608F19C"/>
    <w:styleLink w:val="WWNum2a"/>
    <w:lvl w:ilvl="0">
      <w:start w:val="2"/>
      <w:numFmt w:val="decimal"/>
      <w:lvlText w:val="%1."/>
      <w:lvlJc w:val="left"/>
      <w:pPr>
        <w:ind w:left="720" w:hanging="360"/>
      </w:pPr>
      <w:rPr>
        <w:rFonts w:ascii="Times New Roman" w:hAnsi="Times New Roman"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7" w15:restartNumberingAfterBreak="0">
    <w:nsid w:val="37B7238E"/>
    <w:multiLevelType w:val="multilevel"/>
    <w:tmpl w:val="27F2FD56"/>
    <w:lvl w:ilvl="0">
      <w:start w:val="1"/>
      <w:numFmt w:val="decimal"/>
      <w:lvlText w:val="(%1)"/>
      <w:lvlJc w:val="left"/>
      <w:pPr>
        <w:ind w:left="720" w:hanging="360"/>
      </w:pPr>
      <w:rPr>
        <w:rFonts w:hint="eastAsia"/>
      </w:rPr>
    </w:lvl>
    <w:lvl w:ilvl="1">
      <w:start w:val="1"/>
      <w:numFmt w:val="decimal"/>
      <w:lvlText w:val="%1.%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8" w15:restartNumberingAfterBreak="0">
    <w:nsid w:val="3E8C40AC"/>
    <w:multiLevelType w:val="multilevel"/>
    <w:tmpl w:val="6D4C980C"/>
    <w:styleLink w:val="WWNum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415F1D35"/>
    <w:multiLevelType w:val="multilevel"/>
    <w:tmpl w:val="9E441066"/>
    <w:styleLink w:val="WWNum2"/>
    <w:lvl w:ilvl="0">
      <w:start w:val="1"/>
      <w:numFmt w:val="japaneseCounting"/>
      <w:lvlText w:val="%1、"/>
      <w:lvlJc w:val="left"/>
      <w:pPr>
        <w:ind w:left="660" w:hanging="660"/>
      </w:pPr>
      <w:rPr>
        <w:b/>
      </w:rPr>
    </w:lvl>
    <w:lvl w:ilvl="1">
      <w:start w:val="1"/>
      <w:numFmt w:val="japaneseCounting"/>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41CE36CD"/>
    <w:multiLevelType w:val="multilevel"/>
    <w:tmpl w:val="3432DDBC"/>
    <w:styleLink w:val="WWNum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42712CD8"/>
    <w:multiLevelType w:val="hybridMultilevel"/>
    <w:tmpl w:val="F1AA9BC6"/>
    <w:lvl w:ilvl="0" w:tplc="FFFFFFFF">
      <w:start w:val="1"/>
      <w:numFmt w:val="taiwaneseCountingThousand"/>
      <w:lvlText w:val="（%1）"/>
      <w:lvlJc w:val="left"/>
      <w:pPr>
        <w:ind w:left="855" w:hanging="85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44C8724D"/>
    <w:multiLevelType w:val="hybridMultilevel"/>
    <w:tmpl w:val="84ECF4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801931"/>
    <w:multiLevelType w:val="multilevel"/>
    <w:tmpl w:val="3710CEE4"/>
    <w:styleLink w:val="WWNum3a"/>
    <w:lvl w:ilvl="0">
      <w:start w:val="3"/>
      <w:numFmt w:val="decimal"/>
      <w:lvlText w:val="%1."/>
      <w:lvlJc w:val="left"/>
      <w:pPr>
        <w:ind w:left="720" w:hanging="360"/>
      </w:pPr>
      <w:rPr>
        <w:rFonts w:ascii="Times New Roman" w:hAnsi="Times New Roman"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4" w15:restartNumberingAfterBreak="0">
    <w:nsid w:val="51B55487"/>
    <w:multiLevelType w:val="multilevel"/>
    <w:tmpl w:val="F1EA5E7E"/>
    <w:styleLink w:val="WWNum4a"/>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5" w15:restartNumberingAfterBreak="0">
    <w:nsid w:val="563E55F7"/>
    <w:multiLevelType w:val="hybridMultilevel"/>
    <w:tmpl w:val="360E3828"/>
    <w:lvl w:ilvl="0" w:tplc="3188898C">
      <w:start w:val="1"/>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F873AF"/>
    <w:multiLevelType w:val="hybridMultilevel"/>
    <w:tmpl w:val="7CDCAB6A"/>
    <w:lvl w:ilvl="0" w:tplc="0409000F">
      <w:start w:val="1"/>
      <w:numFmt w:val="decimal"/>
      <w:lvlText w:val="%1."/>
      <w:lvlJc w:val="left"/>
      <w:pPr>
        <w:ind w:left="605" w:hanging="480"/>
      </w:p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17" w15:restartNumberingAfterBreak="0">
    <w:nsid w:val="6A201415"/>
    <w:multiLevelType w:val="hybridMultilevel"/>
    <w:tmpl w:val="F1AA9BC6"/>
    <w:lvl w:ilvl="0" w:tplc="FFFFFFFF">
      <w:start w:val="1"/>
      <w:numFmt w:val="taiwaneseCountingThousand"/>
      <w:lvlText w:val="（%1）"/>
      <w:lvlJc w:val="left"/>
      <w:pPr>
        <w:ind w:left="855" w:hanging="85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6F816FC1"/>
    <w:multiLevelType w:val="multilevel"/>
    <w:tmpl w:val="1CC65F9A"/>
    <w:styleLink w:val="WWNum8"/>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721E46E7"/>
    <w:multiLevelType w:val="hybridMultilevel"/>
    <w:tmpl w:val="9E06F57C"/>
    <w:lvl w:ilvl="0" w:tplc="1EBA06C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7306CA"/>
    <w:multiLevelType w:val="multilevel"/>
    <w:tmpl w:val="417451F6"/>
    <w:styleLink w:val="WWNum6a"/>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21" w15:restartNumberingAfterBreak="0">
    <w:nsid w:val="78413163"/>
    <w:multiLevelType w:val="multilevel"/>
    <w:tmpl w:val="B89490F8"/>
    <w:styleLink w:val="WWNum1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79B44049"/>
    <w:multiLevelType w:val="multilevel"/>
    <w:tmpl w:val="DD5A4376"/>
    <w:styleLink w:val="WWNum1a"/>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num w:numId="1" w16cid:durableId="562102361">
    <w:abstractNumId w:val="4"/>
  </w:num>
  <w:num w:numId="2" w16cid:durableId="1827090470">
    <w:abstractNumId w:val="9"/>
    <w:lvlOverride w:ilvl="0">
      <w:lvl w:ilvl="0">
        <w:start w:val="1"/>
        <w:numFmt w:val="japaneseCounting"/>
        <w:lvlText w:val="%1、"/>
        <w:lvlJc w:val="left"/>
        <w:pPr>
          <w:ind w:left="660" w:hanging="660"/>
        </w:pPr>
        <w:rPr>
          <w:b/>
          <w:sz w:val="28"/>
          <w:szCs w:val="28"/>
        </w:rPr>
      </w:lvl>
    </w:lvlOverride>
    <w:lvlOverride w:ilvl="1">
      <w:lvl w:ilvl="1">
        <w:start w:val="1"/>
        <w:numFmt w:val="japaneseCounting"/>
        <w:lvlText w:val="(%1.%2)"/>
        <w:lvlJc w:val="left"/>
        <w:pPr>
          <w:ind w:left="960" w:hanging="480"/>
        </w:pPr>
        <w:rPr>
          <w:rFonts w:ascii="標楷體" w:eastAsia="標楷體" w:hAnsi="標楷體"/>
        </w:rPr>
      </w:lvl>
    </w:lvlOverride>
  </w:num>
  <w:num w:numId="3" w16cid:durableId="1703240724">
    <w:abstractNumId w:val="9"/>
    <w:lvlOverride w:ilvl="0">
      <w:startOverride w:val="1"/>
      <w:lvl w:ilvl="0">
        <w:start w:val="1"/>
        <w:numFmt w:val="japaneseCounting"/>
        <w:lvlText w:val="%1、"/>
        <w:lvlJc w:val="left"/>
        <w:pPr>
          <w:ind w:left="660" w:hanging="660"/>
        </w:pPr>
        <w:rPr>
          <w:b/>
          <w:sz w:val="28"/>
          <w:szCs w:val="28"/>
        </w:rPr>
      </w:lvl>
    </w:lvlOverride>
  </w:num>
  <w:num w:numId="4" w16cid:durableId="832136781">
    <w:abstractNumId w:val="8"/>
  </w:num>
  <w:num w:numId="5" w16cid:durableId="1080910562">
    <w:abstractNumId w:val="10"/>
  </w:num>
  <w:num w:numId="6" w16cid:durableId="2021590145">
    <w:abstractNumId w:val="1"/>
  </w:num>
  <w:num w:numId="7" w16cid:durableId="1083532391">
    <w:abstractNumId w:val="18"/>
  </w:num>
  <w:num w:numId="8" w16cid:durableId="1464497886">
    <w:abstractNumId w:val="3"/>
  </w:num>
  <w:num w:numId="9" w16cid:durableId="1441727580">
    <w:abstractNumId w:val="21"/>
  </w:num>
  <w:num w:numId="10" w16cid:durableId="1545410340">
    <w:abstractNumId w:val="2"/>
  </w:num>
  <w:num w:numId="11" w16cid:durableId="1183058618">
    <w:abstractNumId w:val="22"/>
  </w:num>
  <w:num w:numId="12" w16cid:durableId="1922373617">
    <w:abstractNumId w:val="6"/>
  </w:num>
  <w:num w:numId="13" w16cid:durableId="695694170">
    <w:abstractNumId w:val="13"/>
  </w:num>
  <w:num w:numId="14" w16cid:durableId="1359041402">
    <w:abstractNumId w:val="14"/>
  </w:num>
  <w:num w:numId="15" w16cid:durableId="1303079880">
    <w:abstractNumId w:val="20"/>
  </w:num>
  <w:num w:numId="16" w16cid:durableId="361903556">
    <w:abstractNumId w:val="18"/>
    <w:lvlOverride w:ilvl="0">
      <w:startOverride w:val="1"/>
    </w:lvlOverride>
  </w:num>
  <w:num w:numId="17" w16cid:durableId="371615165">
    <w:abstractNumId w:val="2"/>
    <w:lvlOverride w:ilvl="0">
      <w:startOverride w:val="1"/>
    </w:lvlOverride>
  </w:num>
  <w:num w:numId="18" w16cid:durableId="356350011">
    <w:abstractNumId w:val="22"/>
    <w:lvlOverride w:ilvl="0">
      <w:lvl w:ilvl="0">
        <w:start w:val="1"/>
        <w:numFmt w:val="decimal"/>
        <w:lvlText w:val="%1."/>
        <w:lvlJc w:val="left"/>
        <w:pPr>
          <w:ind w:left="840" w:hanging="480"/>
        </w:pPr>
      </w:lvl>
    </w:lvlOverride>
    <w:lvlOverride w:ilvl="1">
      <w:lvl w:ilvl="1" w:tentative="1">
        <w:start w:val="1"/>
        <w:numFmt w:val="ideographTraditional"/>
        <w:lvlText w:val="%2、"/>
        <w:lvlJc w:val="left"/>
        <w:pPr>
          <w:ind w:left="1320" w:hanging="480"/>
        </w:pPr>
      </w:lvl>
    </w:lvlOverride>
    <w:lvlOverride w:ilvl="2">
      <w:lvl w:ilvl="2" w:tentative="1">
        <w:start w:val="1"/>
        <w:numFmt w:val="lowerRoman"/>
        <w:lvlText w:val="%3."/>
        <w:lvlJc w:val="right"/>
        <w:pPr>
          <w:ind w:left="1800" w:hanging="480"/>
        </w:pPr>
      </w:lvl>
    </w:lvlOverride>
    <w:lvlOverride w:ilvl="3">
      <w:lvl w:ilvl="3" w:tentative="1">
        <w:start w:val="1"/>
        <w:numFmt w:val="decimal"/>
        <w:lvlText w:val="%4."/>
        <w:lvlJc w:val="left"/>
        <w:pPr>
          <w:ind w:left="2280" w:hanging="480"/>
        </w:pPr>
      </w:lvl>
    </w:lvlOverride>
    <w:lvlOverride w:ilvl="4">
      <w:lvl w:ilvl="4" w:tentative="1">
        <w:start w:val="1"/>
        <w:numFmt w:val="ideographTraditional"/>
        <w:lvlText w:val="%5、"/>
        <w:lvlJc w:val="left"/>
        <w:pPr>
          <w:ind w:left="2760" w:hanging="480"/>
        </w:pPr>
      </w:lvl>
    </w:lvlOverride>
    <w:lvlOverride w:ilvl="5">
      <w:lvl w:ilvl="5" w:tentative="1">
        <w:start w:val="1"/>
        <w:numFmt w:val="lowerRoman"/>
        <w:lvlText w:val="%6."/>
        <w:lvlJc w:val="right"/>
        <w:pPr>
          <w:ind w:left="3240" w:hanging="480"/>
        </w:pPr>
      </w:lvl>
    </w:lvlOverride>
    <w:lvlOverride w:ilvl="6">
      <w:lvl w:ilvl="6" w:tentative="1">
        <w:start w:val="1"/>
        <w:numFmt w:val="decimal"/>
        <w:lvlText w:val="%7."/>
        <w:lvlJc w:val="left"/>
        <w:pPr>
          <w:ind w:left="3720" w:hanging="480"/>
        </w:pPr>
      </w:lvl>
    </w:lvlOverride>
    <w:lvlOverride w:ilvl="7">
      <w:lvl w:ilvl="7" w:tentative="1">
        <w:start w:val="1"/>
        <w:numFmt w:val="ideographTraditional"/>
        <w:lvlText w:val="%8、"/>
        <w:lvlJc w:val="left"/>
        <w:pPr>
          <w:ind w:left="4200" w:hanging="480"/>
        </w:pPr>
      </w:lvl>
    </w:lvlOverride>
    <w:lvlOverride w:ilvl="8">
      <w:lvl w:ilvl="8" w:tentative="1">
        <w:start w:val="1"/>
        <w:numFmt w:val="lowerRoman"/>
        <w:lvlText w:val="%9."/>
        <w:lvlJc w:val="right"/>
        <w:pPr>
          <w:ind w:left="4680" w:hanging="480"/>
        </w:pPr>
      </w:lvl>
    </w:lvlOverride>
  </w:num>
  <w:num w:numId="19" w16cid:durableId="801969402">
    <w:abstractNumId w:val="7"/>
  </w:num>
  <w:num w:numId="20" w16cid:durableId="187836897">
    <w:abstractNumId w:val="0"/>
  </w:num>
  <w:num w:numId="21" w16cid:durableId="993994262">
    <w:abstractNumId w:val="9"/>
  </w:num>
  <w:num w:numId="22" w16cid:durableId="160589236">
    <w:abstractNumId w:val="11"/>
  </w:num>
  <w:num w:numId="23" w16cid:durableId="1857377099">
    <w:abstractNumId w:val="5"/>
  </w:num>
  <w:num w:numId="24" w16cid:durableId="205919865">
    <w:abstractNumId w:val="17"/>
  </w:num>
  <w:num w:numId="25" w16cid:durableId="1962684100">
    <w:abstractNumId w:val="12"/>
  </w:num>
  <w:num w:numId="26" w16cid:durableId="83386488">
    <w:abstractNumId w:val="15"/>
  </w:num>
  <w:num w:numId="27" w16cid:durableId="742603942">
    <w:abstractNumId w:val="16"/>
  </w:num>
  <w:num w:numId="28" w16cid:durableId="1735545120">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CB"/>
    <w:rsid w:val="000010CB"/>
    <w:rsid w:val="00001E76"/>
    <w:rsid w:val="000050A9"/>
    <w:rsid w:val="00007418"/>
    <w:rsid w:val="000102B5"/>
    <w:rsid w:val="00012D21"/>
    <w:rsid w:val="00021C80"/>
    <w:rsid w:val="00022575"/>
    <w:rsid w:val="000254C4"/>
    <w:rsid w:val="00040D51"/>
    <w:rsid w:val="00045E12"/>
    <w:rsid w:val="00046C60"/>
    <w:rsid w:val="00051BBE"/>
    <w:rsid w:val="00055E75"/>
    <w:rsid w:val="0006716A"/>
    <w:rsid w:val="000761DE"/>
    <w:rsid w:val="0007758B"/>
    <w:rsid w:val="0008537E"/>
    <w:rsid w:val="000877E2"/>
    <w:rsid w:val="00091BAE"/>
    <w:rsid w:val="00091EF2"/>
    <w:rsid w:val="000B3205"/>
    <w:rsid w:val="000B4A67"/>
    <w:rsid w:val="000B52E0"/>
    <w:rsid w:val="000B6FDC"/>
    <w:rsid w:val="000B7212"/>
    <w:rsid w:val="000C4277"/>
    <w:rsid w:val="000D324C"/>
    <w:rsid w:val="000D39ED"/>
    <w:rsid w:val="000D783E"/>
    <w:rsid w:val="000E1520"/>
    <w:rsid w:val="000F0A26"/>
    <w:rsid w:val="000F1ED9"/>
    <w:rsid w:val="000F632C"/>
    <w:rsid w:val="000F6B0D"/>
    <w:rsid w:val="001030AD"/>
    <w:rsid w:val="00104F92"/>
    <w:rsid w:val="001114B4"/>
    <w:rsid w:val="001140EC"/>
    <w:rsid w:val="00117460"/>
    <w:rsid w:val="001177DE"/>
    <w:rsid w:val="001215F6"/>
    <w:rsid w:val="00126326"/>
    <w:rsid w:val="00127EE2"/>
    <w:rsid w:val="001300BB"/>
    <w:rsid w:val="00133FCA"/>
    <w:rsid w:val="00136100"/>
    <w:rsid w:val="00143588"/>
    <w:rsid w:val="00147C1F"/>
    <w:rsid w:val="0016283B"/>
    <w:rsid w:val="0016312F"/>
    <w:rsid w:val="00175942"/>
    <w:rsid w:val="00176FA9"/>
    <w:rsid w:val="00177A10"/>
    <w:rsid w:val="0018135C"/>
    <w:rsid w:val="00182051"/>
    <w:rsid w:val="00187B6C"/>
    <w:rsid w:val="00190FDF"/>
    <w:rsid w:val="00193568"/>
    <w:rsid w:val="001967B0"/>
    <w:rsid w:val="0019692B"/>
    <w:rsid w:val="00197135"/>
    <w:rsid w:val="00197A48"/>
    <w:rsid w:val="001A06D1"/>
    <w:rsid w:val="001A1A18"/>
    <w:rsid w:val="001A6872"/>
    <w:rsid w:val="001B05C3"/>
    <w:rsid w:val="001B0F04"/>
    <w:rsid w:val="001B79F7"/>
    <w:rsid w:val="001C1C71"/>
    <w:rsid w:val="001C2001"/>
    <w:rsid w:val="001D0F46"/>
    <w:rsid w:val="001D2F66"/>
    <w:rsid w:val="001D7093"/>
    <w:rsid w:val="001E07AA"/>
    <w:rsid w:val="001E2A18"/>
    <w:rsid w:val="001E4304"/>
    <w:rsid w:val="001E523B"/>
    <w:rsid w:val="001F1394"/>
    <w:rsid w:val="001F1893"/>
    <w:rsid w:val="001F2404"/>
    <w:rsid w:val="001F3D44"/>
    <w:rsid w:val="00207ED7"/>
    <w:rsid w:val="0021155D"/>
    <w:rsid w:val="00214261"/>
    <w:rsid w:val="00214623"/>
    <w:rsid w:val="00216AC9"/>
    <w:rsid w:val="002229C7"/>
    <w:rsid w:val="0022331D"/>
    <w:rsid w:val="002252F8"/>
    <w:rsid w:val="002410BC"/>
    <w:rsid w:val="002417C6"/>
    <w:rsid w:val="00242C45"/>
    <w:rsid w:val="00244721"/>
    <w:rsid w:val="002449DD"/>
    <w:rsid w:val="00247D37"/>
    <w:rsid w:val="00250D4F"/>
    <w:rsid w:val="002533E4"/>
    <w:rsid w:val="00257E89"/>
    <w:rsid w:val="002603D0"/>
    <w:rsid w:val="002632CB"/>
    <w:rsid w:val="0027177D"/>
    <w:rsid w:val="00274D47"/>
    <w:rsid w:val="00275F85"/>
    <w:rsid w:val="00286EBE"/>
    <w:rsid w:val="002903A8"/>
    <w:rsid w:val="002A2968"/>
    <w:rsid w:val="002A2E31"/>
    <w:rsid w:val="002A363E"/>
    <w:rsid w:val="002B14DD"/>
    <w:rsid w:val="002B6FC9"/>
    <w:rsid w:val="002B78F7"/>
    <w:rsid w:val="002C00F2"/>
    <w:rsid w:val="002C33F1"/>
    <w:rsid w:val="002C4ED5"/>
    <w:rsid w:val="002C6838"/>
    <w:rsid w:val="002D12EE"/>
    <w:rsid w:val="002D6BC2"/>
    <w:rsid w:val="002E1031"/>
    <w:rsid w:val="002E526E"/>
    <w:rsid w:val="002E71DD"/>
    <w:rsid w:val="002F4138"/>
    <w:rsid w:val="002F4D81"/>
    <w:rsid w:val="00307242"/>
    <w:rsid w:val="003101E6"/>
    <w:rsid w:val="00314B49"/>
    <w:rsid w:val="00317DF1"/>
    <w:rsid w:val="00331780"/>
    <w:rsid w:val="00332704"/>
    <w:rsid w:val="00333EC9"/>
    <w:rsid w:val="0033546A"/>
    <w:rsid w:val="0033777D"/>
    <w:rsid w:val="003434F8"/>
    <w:rsid w:val="00360DCD"/>
    <w:rsid w:val="00362463"/>
    <w:rsid w:val="0036359A"/>
    <w:rsid w:val="00372425"/>
    <w:rsid w:val="00374D08"/>
    <w:rsid w:val="003804F3"/>
    <w:rsid w:val="00383AA7"/>
    <w:rsid w:val="00384929"/>
    <w:rsid w:val="00394943"/>
    <w:rsid w:val="003A1106"/>
    <w:rsid w:val="003A39B9"/>
    <w:rsid w:val="003B2A5C"/>
    <w:rsid w:val="003B3394"/>
    <w:rsid w:val="003C070C"/>
    <w:rsid w:val="003C1B4E"/>
    <w:rsid w:val="003D30D9"/>
    <w:rsid w:val="003D4013"/>
    <w:rsid w:val="003D6204"/>
    <w:rsid w:val="003D6E82"/>
    <w:rsid w:val="003D792E"/>
    <w:rsid w:val="003E365A"/>
    <w:rsid w:val="003E5C25"/>
    <w:rsid w:val="003E68B0"/>
    <w:rsid w:val="003F0325"/>
    <w:rsid w:val="003F4393"/>
    <w:rsid w:val="004001CD"/>
    <w:rsid w:val="00400335"/>
    <w:rsid w:val="00401EF5"/>
    <w:rsid w:val="00404989"/>
    <w:rsid w:val="00406600"/>
    <w:rsid w:val="00406B27"/>
    <w:rsid w:val="00417168"/>
    <w:rsid w:val="00417E12"/>
    <w:rsid w:val="004412C5"/>
    <w:rsid w:val="0044484E"/>
    <w:rsid w:val="00445AEC"/>
    <w:rsid w:val="00446EB0"/>
    <w:rsid w:val="00450B81"/>
    <w:rsid w:val="0045169E"/>
    <w:rsid w:val="00460373"/>
    <w:rsid w:val="00463D2B"/>
    <w:rsid w:val="004643DB"/>
    <w:rsid w:val="004756A5"/>
    <w:rsid w:val="00483666"/>
    <w:rsid w:val="00486E89"/>
    <w:rsid w:val="004A6EDE"/>
    <w:rsid w:val="004C375E"/>
    <w:rsid w:val="004D4EEC"/>
    <w:rsid w:val="004D6E8C"/>
    <w:rsid w:val="004D7967"/>
    <w:rsid w:val="004D7FC6"/>
    <w:rsid w:val="004F05AB"/>
    <w:rsid w:val="004F6781"/>
    <w:rsid w:val="004F6EE6"/>
    <w:rsid w:val="005037AE"/>
    <w:rsid w:val="0050573A"/>
    <w:rsid w:val="005126DF"/>
    <w:rsid w:val="00515963"/>
    <w:rsid w:val="0052464C"/>
    <w:rsid w:val="00532924"/>
    <w:rsid w:val="00540DDE"/>
    <w:rsid w:val="00541200"/>
    <w:rsid w:val="00550748"/>
    <w:rsid w:val="00551AE8"/>
    <w:rsid w:val="00552CFC"/>
    <w:rsid w:val="00552F01"/>
    <w:rsid w:val="00560E3A"/>
    <w:rsid w:val="00563F7C"/>
    <w:rsid w:val="0056484A"/>
    <w:rsid w:val="005713D2"/>
    <w:rsid w:val="00572C5A"/>
    <w:rsid w:val="00573030"/>
    <w:rsid w:val="00573DBA"/>
    <w:rsid w:val="0057720B"/>
    <w:rsid w:val="00582BD6"/>
    <w:rsid w:val="005837D7"/>
    <w:rsid w:val="0058734D"/>
    <w:rsid w:val="00590E05"/>
    <w:rsid w:val="00595044"/>
    <w:rsid w:val="005A1B03"/>
    <w:rsid w:val="005A21D5"/>
    <w:rsid w:val="005A5572"/>
    <w:rsid w:val="005A79A6"/>
    <w:rsid w:val="005B5021"/>
    <w:rsid w:val="005B7BC9"/>
    <w:rsid w:val="005C1AE1"/>
    <w:rsid w:val="005D520A"/>
    <w:rsid w:val="005D6D08"/>
    <w:rsid w:val="005E09A2"/>
    <w:rsid w:val="005F291E"/>
    <w:rsid w:val="005F3B90"/>
    <w:rsid w:val="005F4926"/>
    <w:rsid w:val="00603B8E"/>
    <w:rsid w:val="00614F61"/>
    <w:rsid w:val="00615764"/>
    <w:rsid w:val="00627A66"/>
    <w:rsid w:val="00635250"/>
    <w:rsid w:val="006378B2"/>
    <w:rsid w:val="0064083D"/>
    <w:rsid w:val="00641C42"/>
    <w:rsid w:val="006460EE"/>
    <w:rsid w:val="00646868"/>
    <w:rsid w:val="00650A5A"/>
    <w:rsid w:val="00655465"/>
    <w:rsid w:val="0066692D"/>
    <w:rsid w:val="006714D0"/>
    <w:rsid w:val="006726E2"/>
    <w:rsid w:val="00672931"/>
    <w:rsid w:val="00676D08"/>
    <w:rsid w:val="0068242E"/>
    <w:rsid w:val="006860B6"/>
    <w:rsid w:val="0069247A"/>
    <w:rsid w:val="006A4CEA"/>
    <w:rsid w:val="006B1B87"/>
    <w:rsid w:val="006B563F"/>
    <w:rsid w:val="006C0EDB"/>
    <w:rsid w:val="006C2C60"/>
    <w:rsid w:val="006C55FB"/>
    <w:rsid w:val="006C7EBF"/>
    <w:rsid w:val="006E03E8"/>
    <w:rsid w:val="006E580E"/>
    <w:rsid w:val="006F21B5"/>
    <w:rsid w:val="006F2C16"/>
    <w:rsid w:val="006F749E"/>
    <w:rsid w:val="00700EA4"/>
    <w:rsid w:val="00703FE5"/>
    <w:rsid w:val="00705D06"/>
    <w:rsid w:val="00712A23"/>
    <w:rsid w:val="007171EA"/>
    <w:rsid w:val="0072257E"/>
    <w:rsid w:val="007260E0"/>
    <w:rsid w:val="00730F8D"/>
    <w:rsid w:val="0073435C"/>
    <w:rsid w:val="00735382"/>
    <w:rsid w:val="00740E7F"/>
    <w:rsid w:val="00750B85"/>
    <w:rsid w:val="0076304F"/>
    <w:rsid w:val="007637C5"/>
    <w:rsid w:val="00770BC1"/>
    <w:rsid w:val="00785F36"/>
    <w:rsid w:val="00794336"/>
    <w:rsid w:val="00796289"/>
    <w:rsid w:val="007A3AFF"/>
    <w:rsid w:val="007A4CFC"/>
    <w:rsid w:val="007A7406"/>
    <w:rsid w:val="007B7827"/>
    <w:rsid w:val="007C0316"/>
    <w:rsid w:val="007C0620"/>
    <w:rsid w:val="007D39B1"/>
    <w:rsid w:val="007D5F4F"/>
    <w:rsid w:val="007E10D6"/>
    <w:rsid w:val="007E4924"/>
    <w:rsid w:val="007F1246"/>
    <w:rsid w:val="007F180F"/>
    <w:rsid w:val="007F7FA5"/>
    <w:rsid w:val="00812118"/>
    <w:rsid w:val="0082027B"/>
    <w:rsid w:val="0082355A"/>
    <w:rsid w:val="00851FA0"/>
    <w:rsid w:val="00852C39"/>
    <w:rsid w:val="008555F3"/>
    <w:rsid w:val="00855E5B"/>
    <w:rsid w:val="008660D4"/>
    <w:rsid w:val="00871D47"/>
    <w:rsid w:val="00875D60"/>
    <w:rsid w:val="00876A5F"/>
    <w:rsid w:val="00876BCC"/>
    <w:rsid w:val="00876DEE"/>
    <w:rsid w:val="0088099E"/>
    <w:rsid w:val="0088446A"/>
    <w:rsid w:val="008A088D"/>
    <w:rsid w:val="008A629E"/>
    <w:rsid w:val="008A6705"/>
    <w:rsid w:val="008C04E6"/>
    <w:rsid w:val="008C7204"/>
    <w:rsid w:val="008D067F"/>
    <w:rsid w:val="008D06D2"/>
    <w:rsid w:val="008D0E3F"/>
    <w:rsid w:val="008D2223"/>
    <w:rsid w:val="008D27EE"/>
    <w:rsid w:val="008E2451"/>
    <w:rsid w:val="008E305F"/>
    <w:rsid w:val="008E4762"/>
    <w:rsid w:val="008F2551"/>
    <w:rsid w:val="008F3D50"/>
    <w:rsid w:val="00905A08"/>
    <w:rsid w:val="009061A1"/>
    <w:rsid w:val="0091009B"/>
    <w:rsid w:val="00910120"/>
    <w:rsid w:val="0091017B"/>
    <w:rsid w:val="00912BFF"/>
    <w:rsid w:val="0091686B"/>
    <w:rsid w:val="009230DC"/>
    <w:rsid w:val="009233BC"/>
    <w:rsid w:val="00923721"/>
    <w:rsid w:val="00923B98"/>
    <w:rsid w:val="00924E6D"/>
    <w:rsid w:val="00925A02"/>
    <w:rsid w:val="009344DF"/>
    <w:rsid w:val="0094721F"/>
    <w:rsid w:val="009505DB"/>
    <w:rsid w:val="00950D59"/>
    <w:rsid w:val="00952103"/>
    <w:rsid w:val="009541CC"/>
    <w:rsid w:val="009544B4"/>
    <w:rsid w:val="00960CE6"/>
    <w:rsid w:val="00970C74"/>
    <w:rsid w:val="00980723"/>
    <w:rsid w:val="00996A6B"/>
    <w:rsid w:val="009A04C3"/>
    <w:rsid w:val="009A5245"/>
    <w:rsid w:val="009B0FE1"/>
    <w:rsid w:val="009C768D"/>
    <w:rsid w:val="009D324E"/>
    <w:rsid w:val="009D3FDB"/>
    <w:rsid w:val="009D5A71"/>
    <w:rsid w:val="009D5AFD"/>
    <w:rsid w:val="009E014D"/>
    <w:rsid w:val="009F2579"/>
    <w:rsid w:val="00A005C6"/>
    <w:rsid w:val="00A02840"/>
    <w:rsid w:val="00A04B9A"/>
    <w:rsid w:val="00A05E67"/>
    <w:rsid w:val="00A11397"/>
    <w:rsid w:val="00A23194"/>
    <w:rsid w:val="00A24E08"/>
    <w:rsid w:val="00A43159"/>
    <w:rsid w:val="00A474E7"/>
    <w:rsid w:val="00A55D7C"/>
    <w:rsid w:val="00A609BC"/>
    <w:rsid w:val="00A66F0E"/>
    <w:rsid w:val="00A83E89"/>
    <w:rsid w:val="00A85239"/>
    <w:rsid w:val="00A863FF"/>
    <w:rsid w:val="00A922F2"/>
    <w:rsid w:val="00A957D9"/>
    <w:rsid w:val="00A95C47"/>
    <w:rsid w:val="00AA05D1"/>
    <w:rsid w:val="00AA183C"/>
    <w:rsid w:val="00AA2A79"/>
    <w:rsid w:val="00AA68FE"/>
    <w:rsid w:val="00AC12E1"/>
    <w:rsid w:val="00AC2B85"/>
    <w:rsid w:val="00AC7B75"/>
    <w:rsid w:val="00AD0C14"/>
    <w:rsid w:val="00AE11B7"/>
    <w:rsid w:val="00AE6E72"/>
    <w:rsid w:val="00AF3620"/>
    <w:rsid w:val="00B00AC0"/>
    <w:rsid w:val="00B04EF0"/>
    <w:rsid w:val="00B13337"/>
    <w:rsid w:val="00B14BF8"/>
    <w:rsid w:val="00B24BA7"/>
    <w:rsid w:val="00B329F0"/>
    <w:rsid w:val="00B42364"/>
    <w:rsid w:val="00B45855"/>
    <w:rsid w:val="00B50530"/>
    <w:rsid w:val="00B51A2F"/>
    <w:rsid w:val="00B53484"/>
    <w:rsid w:val="00B54D3A"/>
    <w:rsid w:val="00B56AED"/>
    <w:rsid w:val="00B65D40"/>
    <w:rsid w:val="00B80174"/>
    <w:rsid w:val="00B81488"/>
    <w:rsid w:val="00B83366"/>
    <w:rsid w:val="00B83404"/>
    <w:rsid w:val="00B83D6B"/>
    <w:rsid w:val="00B85004"/>
    <w:rsid w:val="00B90929"/>
    <w:rsid w:val="00B91316"/>
    <w:rsid w:val="00B94255"/>
    <w:rsid w:val="00B96623"/>
    <w:rsid w:val="00B96AD5"/>
    <w:rsid w:val="00BA0565"/>
    <w:rsid w:val="00BC3C9F"/>
    <w:rsid w:val="00BD77C5"/>
    <w:rsid w:val="00BE058A"/>
    <w:rsid w:val="00BF452F"/>
    <w:rsid w:val="00C02E1C"/>
    <w:rsid w:val="00C0311D"/>
    <w:rsid w:val="00C0467C"/>
    <w:rsid w:val="00C06BF8"/>
    <w:rsid w:val="00C1698B"/>
    <w:rsid w:val="00C20B0E"/>
    <w:rsid w:val="00C21708"/>
    <w:rsid w:val="00C22865"/>
    <w:rsid w:val="00C2345E"/>
    <w:rsid w:val="00C26840"/>
    <w:rsid w:val="00C27033"/>
    <w:rsid w:val="00C27117"/>
    <w:rsid w:val="00C27531"/>
    <w:rsid w:val="00C30D43"/>
    <w:rsid w:val="00C31D36"/>
    <w:rsid w:val="00C3743A"/>
    <w:rsid w:val="00C37A43"/>
    <w:rsid w:val="00C40812"/>
    <w:rsid w:val="00C42057"/>
    <w:rsid w:val="00C454C7"/>
    <w:rsid w:val="00C45CDA"/>
    <w:rsid w:val="00C610B9"/>
    <w:rsid w:val="00C63104"/>
    <w:rsid w:val="00C73EF3"/>
    <w:rsid w:val="00C74F8E"/>
    <w:rsid w:val="00C846D1"/>
    <w:rsid w:val="00C8569B"/>
    <w:rsid w:val="00C91D43"/>
    <w:rsid w:val="00C92A2D"/>
    <w:rsid w:val="00C9490C"/>
    <w:rsid w:val="00C956E0"/>
    <w:rsid w:val="00C95E6C"/>
    <w:rsid w:val="00C96837"/>
    <w:rsid w:val="00CA0ECB"/>
    <w:rsid w:val="00CA4C00"/>
    <w:rsid w:val="00CA724D"/>
    <w:rsid w:val="00CB4BA7"/>
    <w:rsid w:val="00CB5497"/>
    <w:rsid w:val="00CC0210"/>
    <w:rsid w:val="00CC5370"/>
    <w:rsid w:val="00CC5B91"/>
    <w:rsid w:val="00CD026A"/>
    <w:rsid w:val="00CD4780"/>
    <w:rsid w:val="00CD7483"/>
    <w:rsid w:val="00CE1ADD"/>
    <w:rsid w:val="00CE5769"/>
    <w:rsid w:val="00CE5E3D"/>
    <w:rsid w:val="00CE7898"/>
    <w:rsid w:val="00CF13D5"/>
    <w:rsid w:val="00CF28A1"/>
    <w:rsid w:val="00CF2A58"/>
    <w:rsid w:val="00CF685E"/>
    <w:rsid w:val="00D077EB"/>
    <w:rsid w:val="00D14923"/>
    <w:rsid w:val="00D157E2"/>
    <w:rsid w:val="00D230E5"/>
    <w:rsid w:val="00D23FA7"/>
    <w:rsid w:val="00D24A35"/>
    <w:rsid w:val="00D34C72"/>
    <w:rsid w:val="00D34EA1"/>
    <w:rsid w:val="00D3609A"/>
    <w:rsid w:val="00D37C0C"/>
    <w:rsid w:val="00D42BA9"/>
    <w:rsid w:val="00D43B4A"/>
    <w:rsid w:val="00D44136"/>
    <w:rsid w:val="00D53EFD"/>
    <w:rsid w:val="00D56552"/>
    <w:rsid w:val="00D5655A"/>
    <w:rsid w:val="00D62804"/>
    <w:rsid w:val="00D62ACA"/>
    <w:rsid w:val="00D700AB"/>
    <w:rsid w:val="00D7405C"/>
    <w:rsid w:val="00D805C8"/>
    <w:rsid w:val="00D832FF"/>
    <w:rsid w:val="00D87B34"/>
    <w:rsid w:val="00D91284"/>
    <w:rsid w:val="00D91FA2"/>
    <w:rsid w:val="00D924C6"/>
    <w:rsid w:val="00DA0A36"/>
    <w:rsid w:val="00DA470C"/>
    <w:rsid w:val="00DB139C"/>
    <w:rsid w:val="00DB146A"/>
    <w:rsid w:val="00DB1D4F"/>
    <w:rsid w:val="00DB233B"/>
    <w:rsid w:val="00DB2D03"/>
    <w:rsid w:val="00DB582B"/>
    <w:rsid w:val="00DC1462"/>
    <w:rsid w:val="00DC48CE"/>
    <w:rsid w:val="00DC7156"/>
    <w:rsid w:val="00DD1BF0"/>
    <w:rsid w:val="00DD2C43"/>
    <w:rsid w:val="00DE3118"/>
    <w:rsid w:val="00DF6406"/>
    <w:rsid w:val="00E00513"/>
    <w:rsid w:val="00E05E63"/>
    <w:rsid w:val="00E07526"/>
    <w:rsid w:val="00E15226"/>
    <w:rsid w:val="00E204DD"/>
    <w:rsid w:val="00E215BF"/>
    <w:rsid w:val="00E302B3"/>
    <w:rsid w:val="00E335AD"/>
    <w:rsid w:val="00E42140"/>
    <w:rsid w:val="00E452E6"/>
    <w:rsid w:val="00E45D49"/>
    <w:rsid w:val="00E50750"/>
    <w:rsid w:val="00E50BC4"/>
    <w:rsid w:val="00E51E4F"/>
    <w:rsid w:val="00E520FC"/>
    <w:rsid w:val="00E53618"/>
    <w:rsid w:val="00E55E36"/>
    <w:rsid w:val="00E63428"/>
    <w:rsid w:val="00E66444"/>
    <w:rsid w:val="00E6696F"/>
    <w:rsid w:val="00E71346"/>
    <w:rsid w:val="00E71741"/>
    <w:rsid w:val="00E72BDD"/>
    <w:rsid w:val="00E72BFC"/>
    <w:rsid w:val="00E7419C"/>
    <w:rsid w:val="00E759D5"/>
    <w:rsid w:val="00E75C70"/>
    <w:rsid w:val="00E762DE"/>
    <w:rsid w:val="00E7632E"/>
    <w:rsid w:val="00E80C99"/>
    <w:rsid w:val="00E8229E"/>
    <w:rsid w:val="00E8499D"/>
    <w:rsid w:val="00E84B80"/>
    <w:rsid w:val="00E908DF"/>
    <w:rsid w:val="00E90B53"/>
    <w:rsid w:val="00E941A1"/>
    <w:rsid w:val="00E96D24"/>
    <w:rsid w:val="00E97DA6"/>
    <w:rsid w:val="00EC175A"/>
    <w:rsid w:val="00EC2B02"/>
    <w:rsid w:val="00ED56B3"/>
    <w:rsid w:val="00EE4125"/>
    <w:rsid w:val="00EF1AF8"/>
    <w:rsid w:val="00F2131D"/>
    <w:rsid w:val="00F239D4"/>
    <w:rsid w:val="00F26039"/>
    <w:rsid w:val="00F34DBF"/>
    <w:rsid w:val="00F4075C"/>
    <w:rsid w:val="00F43E3D"/>
    <w:rsid w:val="00F44882"/>
    <w:rsid w:val="00F45B0D"/>
    <w:rsid w:val="00F542ED"/>
    <w:rsid w:val="00F54C11"/>
    <w:rsid w:val="00F657F7"/>
    <w:rsid w:val="00F66A75"/>
    <w:rsid w:val="00F7135C"/>
    <w:rsid w:val="00F77A9A"/>
    <w:rsid w:val="00F85E3B"/>
    <w:rsid w:val="00FA6B86"/>
    <w:rsid w:val="00FB5905"/>
    <w:rsid w:val="00FB5E08"/>
    <w:rsid w:val="00FB62C4"/>
    <w:rsid w:val="00FC30A7"/>
    <w:rsid w:val="00FC4028"/>
    <w:rsid w:val="00FC53D8"/>
    <w:rsid w:val="00FC5AE3"/>
    <w:rsid w:val="00FD3D02"/>
    <w:rsid w:val="00FE746C"/>
    <w:rsid w:val="00FF1698"/>
    <w:rsid w:val="00FF7A1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1D5F5"/>
  <w15:docId w15:val="{5AB39AEC-CA11-49B8-AC25-0AAF74D8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9B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List Paragraph"/>
    <w:basedOn w:val="a"/>
    <w:link w:val="a4"/>
    <w:uiPriority w:val="34"/>
    <w:qFormat/>
    <w:rsid w:val="000010CB"/>
    <w:pPr>
      <w:ind w:leftChars="200" w:left="480"/>
    </w:pPr>
  </w:style>
  <w:style w:type="table" w:styleId="a5">
    <w:name w:val="Table Grid"/>
    <w:basedOn w:val="a1"/>
    <w:uiPriority w:val="59"/>
    <w:rsid w:val="0019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190FDF"/>
    <w:pPr>
      <w:tabs>
        <w:tab w:val="center" w:pos="4153"/>
        <w:tab w:val="right" w:pos="8306"/>
      </w:tabs>
      <w:snapToGrid w:val="0"/>
    </w:pPr>
    <w:rPr>
      <w:sz w:val="20"/>
      <w:szCs w:val="20"/>
    </w:rPr>
  </w:style>
  <w:style w:type="character" w:customStyle="1" w:styleId="a7">
    <w:name w:val="頁首 字元"/>
    <w:basedOn w:val="a0"/>
    <w:link w:val="a6"/>
    <w:uiPriority w:val="99"/>
    <w:rsid w:val="00190FDF"/>
    <w:rPr>
      <w:sz w:val="20"/>
      <w:szCs w:val="20"/>
    </w:rPr>
  </w:style>
  <w:style w:type="paragraph" w:styleId="a8">
    <w:name w:val="footer"/>
    <w:basedOn w:val="a"/>
    <w:link w:val="a9"/>
    <w:unhideWhenUsed/>
    <w:rsid w:val="00190FDF"/>
    <w:pPr>
      <w:tabs>
        <w:tab w:val="center" w:pos="4153"/>
        <w:tab w:val="right" w:pos="8306"/>
      </w:tabs>
      <w:snapToGrid w:val="0"/>
    </w:pPr>
    <w:rPr>
      <w:sz w:val="20"/>
      <w:szCs w:val="20"/>
    </w:rPr>
  </w:style>
  <w:style w:type="character" w:customStyle="1" w:styleId="a9">
    <w:name w:val="頁尾 字元"/>
    <w:basedOn w:val="a0"/>
    <w:link w:val="a8"/>
    <w:uiPriority w:val="99"/>
    <w:rsid w:val="00190FDF"/>
    <w:rPr>
      <w:sz w:val="20"/>
      <w:szCs w:val="20"/>
    </w:rPr>
  </w:style>
  <w:style w:type="character" w:styleId="aa">
    <w:name w:val="annotation reference"/>
    <w:basedOn w:val="a0"/>
    <w:uiPriority w:val="99"/>
    <w:semiHidden/>
    <w:unhideWhenUsed/>
    <w:rsid w:val="007F7FA5"/>
    <w:rPr>
      <w:sz w:val="18"/>
      <w:szCs w:val="18"/>
    </w:rPr>
  </w:style>
  <w:style w:type="paragraph" w:styleId="ab">
    <w:name w:val="annotation text"/>
    <w:basedOn w:val="a"/>
    <w:link w:val="ac"/>
    <w:uiPriority w:val="99"/>
    <w:unhideWhenUsed/>
    <w:rsid w:val="007F7FA5"/>
  </w:style>
  <w:style w:type="character" w:customStyle="1" w:styleId="ac">
    <w:name w:val="註解文字 字元"/>
    <w:basedOn w:val="a0"/>
    <w:link w:val="ab"/>
    <w:uiPriority w:val="99"/>
    <w:rsid w:val="007F7FA5"/>
  </w:style>
  <w:style w:type="paragraph" w:styleId="ad">
    <w:name w:val="annotation subject"/>
    <w:basedOn w:val="ab"/>
    <w:next w:val="ab"/>
    <w:link w:val="ae"/>
    <w:uiPriority w:val="99"/>
    <w:semiHidden/>
    <w:unhideWhenUsed/>
    <w:rsid w:val="007F7FA5"/>
    <w:rPr>
      <w:b/>
      <w:bCs/>
    </w:rPr>
  </w:style>
  <w:style w:type="character" w:customStyle="1" w:styleId="ae">
    <w:name w:val="註解主旨 字元"/>
    <w:basedOn w:val="ac"/>
    <w:link w:val="ad"/>
    <w:uiPriority w:val="99"/>
    <w:semiHidden/>
    <w:rsid w:val="007F7FA5"/>
    <w:rPr>
      <w:b/>
      <w:bCs/>
    </w:rPr>
  </w:style>
  <w:style w:type="paragraph" w:styleId="af">
    <w:name w:val="Revision"/>
    <w:hidden/>
    <w:uiPriority w:val="99"/>
    <w:semiHidden/>
    <w:rsid w:val="007F7FA5"/>
  </w:style>
  <w:style w:type="paragraph" w:styleId="af0">
    <w:name w:val="Balloon Text"/>
    <w:basedOn w:val="a"/>
    <w:link w:val="af1"/>
    <w:uiPriority w:val="99"/>
    <w:semiHidden/>
    <w:unhideWhenUsed/>
    <w:rsid w:val="007F7FA5"/>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7F7FA5"/>
    <w:rPr>
      <w:rFonts w:asciiTheme="majorHAnsi" w:eastAsiaTheme="majorEastAsia" w:hAnsiTheme="majorHAnsi" w:cstheme="majorBidi"/>
      <w:sz w:val="18"/>
      <w:szCs w:val="18"/>
    </w:rPr>
  </w:style>
  <w:style w:type="character" w:customStyle="1" w:styleId="10">
    <w:name w:val="標題 1 字元"/>
    <w:basedOn w:val="a0"/>
    <w:link w:val="1"/>
    <w:uiPriority w:val="9"/>
    <w:rsid w:val="003A39B9"/>
    <w:rPr>
      <w:rFonts w:asciiTheme="majorHAnsi" w:eastAsiaTheme="majorEastAsia" w:hAnsiTheme="majorHAnsi" w:cstheme="majorBidi"/>
      <w:b/>
      <w:bCs/>
      <w:kern w:val="52"/>
      <w:sz w:val="52"/>
      <w:szCs w:val="52"/>
    </w:rPr>
  </w:style>
  <w:style w:type="paragraph" w:styleId="Web">
    <w:name w:val="Normal (Web)"/>
    <w:basedOn w:val="a"/>
    <w:unhideWhenUsed/>
    <w:rsid w:val="00C0467C"/>
    <w:pPr>
      <w:widowControl/>
      <w:spacing w:before="100" w:beforeAutospacing="1" w:after="142" w:line="276" w:lineRule="auto"/>
    </w:pPr>
    <w:rPr>
      <w:rFonts w:ascii="新細明體" w:eastAsia="新細明體" w:hAnsi="新細明體" w:cs="新細明體"/>
      <w:kern w:val="0"/>
      <w:szCs w:val="24"/>
    </w:rPr>
  </w:style>
  <w:style w:type="paragraph" w:customStyle="1" w:styleId="Default">
    <w:name w:val="Default"/>
    <w:rsid w:val="00B51A2F"/>
    <w:pPr>
      <w:widowControl w:val="0"/>
      <w:autoSpaceDE w:val="0"/>
      <w:autoSpaceDN w:val="0"/>
      <w:adjustRightInd w:val="0"/>
    </w:pPr>
    <w:rPr>
      <w:rFonts w:ascii="標楷體" w:eastAsia="標楷體" w:cs="標楷體"/>
      <w:color w:val="000000"/>
      <w:kern w:val="0"/>
      <w:szCs w:val="24"/>
    </w:rPr>
  </w:style>
  <w:style w:type="paragraph" w:customStyle="1" w:styleId="Standard">
    <w:name w:val="Standard"/>
    <w:rsid w:val="00B51A2F"/>
    <w:pPr>
      <w:widowControl w:val="0"/>
      <w:suppressAutoHyphens/>
      <w:autoSpaceDN w:val="0"/>
      <w:textAlignment w:val="baseline"/>
    </w:pPr>
    <w:rPr>
      <w:rFonts w:ascii="Calibri" w:eastAsia="新細明體" w:hAnsi="Calibri" w:cs="Tahoma"/>
      <w:kern w:val="3"/>
    </w:rPr>
  </w:style>
  <w:style w:type="character" w:styleId="af2">
    <w:name w:val="Hyperlink"/>
    <w:basedOn w:val="a0"/>
    <w:uiPriority w:val="99"/>
    <w:unhideWhenUsed/>
    <w:rsid w:val="00646868"/>
    <w:rPr>
      <w:color w:val="0563C1" w:themeColor="hyperlink"/>
      <w:u w:val="single"/>
    </w:rPr>
  </w:style>
  <w:style w:type="paragraph" w:customStyle="1" w:styleId="7">
    <w:name w:val="樣式7"/>
    <w:basedOn w:val="Standard"/>
    <w:rsid w:val="0021155D"/>
    <w:pPr>
      <w:spacing w:line="360" w:lineRule="exact"/>
      <w:ind w:left="1361" w:hanging="1361"/>
    </w:pPr>
    <w:rPr>
      <w:rFonts w:ascii="Times New Roman" w:eastAsia="全真楷書" w:hAnsi="Times New Roman" w:cs="Times New Roman"/>
      <w:spacing w:val="14"/>
      <w:kern w:val="0"/>
      <w:szCs w:val="20"/>
    </w:rPr>
  </w:style>
  <w:style w:type="numbering" w:customStyle="1" w:styleId="WWNum2">
    <w:name w:val="WWNum2"/>
    <w:basedOn w:val="a2"/>
    <w:rsid w:val="0021155D"/>
    <w:pPr>
      <w:numPr>
        <w:numId w:val="21"/>
      </w:numPr>
    </w:pPr>
  </w:style>
  <w:style w:type="numbering" w:customStyle="1" w:styleId="WWNum5">
    <w:name w:val="WWNum5"/>
    <w:basedOn w:val="a2"/>
    <w:rsid w:val="0021155D"/>
    <w:pPr>
      <w:numPr>
        <w:numId w:val="4"/>
      </w:numPr>
    </w:pPr>
  </w:style>
  <w:style w:type="numbering" w:customStyle="1" w:styleId="WWNum6">
    <w:name w:val="WWNum6"/>
    <w:basedOn w:val="a2"/>
    <w:rsid w:val="0021155D"/>
    <w:pPr>
      <w:numPr>
        <w:numId w:val="5"/>
      </w:numPr>
    </w:pPr>
  </w:style>
  <w:style w:type="numbering" w:customStyle="1" w:styleId="WWNum7">
    <w:name w:val="WWNum7"/>
    <w:basedOn w:val="a2"/>
    <w:rsid w:val="0021155D"/>
    <w:pPr>
      <w:numPr>
        <w:numId w:val="6"/>
      </w:numPr>
    </w:pPr>
  </w:style>
  <w:style w:type="numbering" w:customStyle="1" w:styleId="WWNum8">
    <w:name w:val="WWNum8"/>
    <w:basedOn w:val="a2"/>
    <w:rsid w:val="0021155D"/>
    <w:pPr>
      <w:numPr>
        <w:numId w:val="7"/>
      </w:numPr>
    </w:pPr>
  </w:style>
  <w:style w:type="numbering" w:customStyle="1" w:styleId="WWNum9">
    <w:name w:val="WWNum9"/>
    <w:basedOn w:val="a2"/>
    <w:rsid w:val="0021155D"/>
    <w:pPr>
      <w:numPr>
        <w:numId w:val="8"/>
      </w:numPr>
    </w:pPr>
  </w:style>
  <w:style w:type="numbering" w:customStyle="1" w:styleId="WWNum10">
    <w:name w:val="WWNum10"/>
    <w:basedOn w:val="a2"/>
    <w:rsid w:val="0021155D"/>
    <w:pPr>
      <w:numPr>
        <w:numId w:val="9"/>
      </w:numPr>
    </w:pPr>
  </w:style>
  <w:style w:type="numbering" w:customStyle="1" w:styleId="WWNum11">
    <w:name w:val="WWNum11"/>
    <w:basedOn w:val="a2"/>
    <w:rsid w:val="0021155D"/>
    <w:pPr>
      <w:numPr>
        <w:numId w:val="10"/>
      </w:numPr>
    </w:pPr>
  </w:style>
  <w:style w:type="numbering" w:customStyle="1" w:styleId="WWNum1a">
    <w:name w:val="WWNum1a"/>
    <w:basedOn w:val="a2"/>
    <w:rsid w:val="0021155D"/>
    <w:pPr>
      <w:numPr>
        <w:numId w:val="11"/>
      </w:numPr>
    </w:pPr>
  </w:style>
  <w:style w:type="numbering" w:customStyle="1" w:styleId="WWNum2a">
    <w:name w:val="WWNum2a"/>
    <w:basedOn w:val="a2"/>
    <w:rsid w:val="0021155D"/>
    <w:pPr>
      <w:numPr>
        <w:numId w:val="12"/>
      </w:numPr>
    </w:pPr>
  </w:style>
  <w:style w:type="numbering" w:customStyle="1" w:styleId="WWNum3a">
    <w:name w:val="WWNum3a"/>
    <w:basedOn w:val="a2"/>
    <w:rsid w:val="0021155D"/>
    <w:pPr>
      <w:numPr>
        <w:numId w:val="13"/>
      </w:numPr>
    </w:pPr>
  </w:style>
  <w:style w:type="numbering" w:customStyle="1" w:styleId="WWNum4a">
    <w:name w:val="WWNum4a"/>
    <w:basedOn w:val="a2"/>
    <w:rsid w:val="0021155D"/>
    <w:pPr>
      <w:numPr>
        <w:numId w:val="14"/>
      </w:numPr>
    </w:pPr>
  </w:style>
  <w:style w:type="numbering" w:customStyle="1" w:styleId="WWNum6a">
    <w:name w:val="WWNum6a"/>
    <w:basedOn w:val="a2"/>
    <w:rsid w:val="0021155D"/>
    <w:pPr>
      <w:numPr>
        <w:numId w:val="15"/>
      </w:numPr>
    </w:pPr>
  </w:style>
  <w:style w:type="character" w:styleId="af3">
    <w:name w:val="FollowedHyperlink"/>
    <w:basedOn w:val="a0"/>
    <w:uiPriority w:val="99"/>
    <w:semiHidden/>
    <w:unhideWhenUsed/>
    <w:rsid w:val="00193568"/>
    <w:rPr>
      <w:color w:val="954F72" w:themeColor="followedHyperlink"/>
      <w:u w:val="single"/>
    </w:rPr>
  </w:style>
  <w:style w:type="character" w:customStyle="1" w:styleId="a4">
    <w:name w:val="清單段落 字元"/>
    <w:aliases w:val="12 20 字元,List Paragraph 字元"/>
    <w:link w:val="a3"/>
    <w:locked/>
    <w:rsid w:val="00923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7367">
      <w:bodyDiv w:val="1"/>
      <w:marLeft w:val="0"/>
      <w:marRight w:val="0"/>
      <w:marTop w:val="0"/>
      <w:marBottom w:val="0"/>
      <w:divBdr>
        <w:top w:val="none" w:sz="0" w:space="0" w:color="auto"/>
        <w:left w:val="none" w:sz="0" w:space="0" w:color="auto"/>
        <w:bottom w:val="none" w:sz="0" w:space="0" w:color="auto"/>
        <w:right w:val="none" w:sz="0" w:space="0" w:color="auto"/>
      </w:divBdr>
    </w:div>
    <w:div w:id="219709339">
      <w:bodyDiv w:val="1"/>
      <w:marLeft w:val="0"/>
      <w:marRight w:val="0"/>
      <w:marTop w:val="0"/>
      <w:marBottom w:val="0"/>
      <w:divBdr>
        <w:top w:val="none" w:sz="0" w:space="0" w:color="auto"/>
        <w:left w:val="none" w:sz="0" w:space="0" w:color="auto"/>
        <w:bottom w:val="none" w:sz="0" w:space="0" w:color="auto"/>
        <w:right w:val="none" w:sz="0" w:space="0" w:color="auto"/>
      </w:divBdr>
    </w:div>
    <w:div w:id="502430014">
      <w:bodyDiv w:val="1"/>
      <w:marLeft w:val="0"/>
      <w:marRight w:val="0"/>
      <w:marTop w:val="0"/>
      <w:marBottom w:val="0"/>
      <w:divBdr>
        <w:top w:val="none" w:sz="0" w:space="0" w:color="auto"/>
        <w:left w:val="none" w:sz="0" w:space="0" w:color="auto"/>
        <w:bottom w:val="none" w:sz="0" w:space="0" w:color="auto"/>
        <w:right w:val="none" w:sz="0" w:space="0" w:color="auto"/>
      </w:divBdr>
    </w:div>
    <w:div w:id="775439634">
      <w:bodyDiv w:val="1"/>
      <w:marLeft w:val="0"/>
      <w:marRight w:val="0"/>
      <w:marTop w:val="0"/>
      <w:marBottom w:val="0"/>
      <w:divBdr>
        <w:top w:val="none" w:sz="0" w:space="0" w:color="auto"/>
        <w:left w:val="none" w:sz="0" w:space="0" w:color="auto"/>
        <w:bottom w:val="none" w:sz="0" w:space="0" w:color="auto"/>
        <w:right w:val="none" w:sz="0" w:space="0" w:color="auto"/>
      </w:divBdr>
    </w:div>
    <w:div w:id="1187643673">
      <w:bodyDiv w:val="1"/>
      <w:marLeft w:val="0"/>
      <w:marRight w:val="0"/>
      <w:marTop w:val="0"/>
      <w:marBottom w:val="0"/>
      <w:divBdr>
        <w:top w:val="none" w:sz="0" w:space="0" w:color="auto"/>
        <w:left w:val="none" w:sz="0" w:space="0" w:color="auto"/>
        <w:bottom w:val="none" w:sz="0" w:space="0" w:color="auto"/>
        <w:right w:val="none" w:sz="0" w:space="0" w:color="auto"/>
      </w:divBdr>
    </w:div>
    <w:div w:id="1795362167">
      <w:bodyDiv w:val="1"/>
      <w:marLeft w:val="0"/>
      <w:marRight w:val="0"/>
      <w:marTop w:val="0"/>
      <w:marBottom w:val="0"/>
      <w:divBdr>
        <w:top w:val="none" w:sz="0" w:space="0" w:color="auto"/>
        <w:left w:val="none" w:sz="0" w:space="0" w:color="auto"/>
        <w:bottom w:val="none" w:sz="0" w:space="0" w:color="auto"/>
        <w:right w:val="none" w:sz="0" w:space="0" w:color="auto"/>
      </w:divBdr>
    </w:div>
    <w:div w:id="214087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rdc.org.t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becfbc8-2b98-45ff-ab47-dc9f53d9d7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EB047F517A7A46BFCD901F03AB0BDB" ma:contentTypeVersion="15" ma:contentTypeDescription="Create a new document." ma:contentTypeScope="" ma:versionID="51bd013adb3b496ac24297a94753f528">
  <xsd:schema xmlns:xsd="http://www.w3.org/2001/XMLSchema" xmlns:xs="http://www.w3.org/2001/XMLSchema" xmlns:p="http://schemas.microsoft.com/office/2006/metadata/properties" xmlns:ns3="edbb6519-cc4f-4ea6-b2a1-86b496850f6b" xmlns:ns4="4becfbc8-2b98-45ff-ab47-dc9f53d9d7f9" targetNamespace="http://schemas.microsoft.com/office/2006/metadata/properties" ma:root="true" ma:fieldsID="21100c5b68dabb144c347c0be90a0d1d" ns3:_="" ns4:_="">
    <xsd:import namespace="edbb6519-cc4f-4ea6-b2a1-86b496850f6b"/>
    <xsd:import namespace="4becfbc8-2b98-45ff-ab47-dc9f53d9d7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b6519-cc4f-4ea6-b2a1-86b496850f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cfbc8-2b98-45ff-ab47-dc9f53d9d7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7A887-3CA5-4718-A987-FC40B1085A70}">
  <ds:schemaRefs>
    <ds:schemaRef ds:uri="http://schemas.openxmlformats.org/officeDocument/2006/bibliography"/>
  </ds:schemaRefs>
</ds:datastoreItem>
</file>

<file path=customXml/itemProps2.xml><?xml version="1.0" encoding="utf-8"?>
<ds:datastoreItem xmlns:ds="http://schemas.openxmlformats.org/officeDocument/2006/customXml" ds:itemID="{959E3955-884B-4027-8395-A9ECBBAD545D}">
  <ds:schemaRefs>
    <ds:schemaRef ds:uri="http://schemas.microsoft.com/sharepoint/v3/contenttype/forms"/>
  </ds:schemaRefs>
</ds:datastoreItem>
</file>

<file path=customXml/itemProps3.xml><?xml version="1.0" encoding="utf-8"?>
<ds:datastoreItem xmlns:ds="http://schemas.openxmlformats.org/officeDocument/2006/customXml" ds:itemID="{0B9C0276-9664-4A7E-B112-239FEC1A4A83}">
  <ds:schemaRefs>
    <ds:schemaRef ds:uri="http://schemas.microsoft.com/office/2006/metadata/properties"/>
    <ds:schemaRef ds:uri="http://schemas.microsoft.com/office/infopath/2007/PartnerControls"/>
    <ds:schemaRef ds:uri="4becfbc8-2b98-45ff-ab47-dc9f53d9d7f9"/>
  </ds:schemaRefs>
</ds:datastoreItem>
</file>

<file path=customXml/itemProps4.xml><?xml version="1.0" encoding="utf-8"?>
<ds:datastoreItem xmlns:ds="http://schemas.openxmlformats.org/officeDocument/2006/customXml" ds:itemID="{902B50B2-27EF-4155-B87B-E2F1CA854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b6519-cc4f-4ea6-b2a1-86b496850f6b"/>
    <ds:schemaRef ds:uri="4becfbc8-2b98-45ff-ab47-dc9f53d9d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224</Words>
  <Characters>1282</Characters>
  <Application>Microsoft Office Word</Application>
  <DocSecurity>0</DocSecurity>
  <Lines>10</Lines>
  <Paragraphs>3</Paragraphs>
  <ScaleCrop>false</ScaleCrop>
  <Company>Dynabook</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張元嘉 Chang Yuan Chia</dc:creator>
  <cp:keywords/>
  <dc:description/>
  <cp:lastModifiedBy>x</cp:lastModifiedBy>
  <cp:revision>37</cp:revision>
  <cp:lastPrinted>2024-02-17T03:48:00Z</cp:lastPrinted>
  <dcterms:created xsi:type="dcterms:W3CDTF">2025-05-07T09:18:00Z</dcterms:created>
  <dcterms:modified xsi:type="dcterms:W3CDTF">2025-05-15T02:58:00Z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0x0101000BEB047F517A7A46BFCD901F03AB0BDB</vt:lpwstr>
  </property>
</Properties>
</file>